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9EC7" w14:textId="77777777" w:rsidR="00E47E48" w:rsidRPr="00F428CE" w:rsidRDefault="00E47E48" w:rsidP="00E47E48">
      <w:pPr>
        <w:spacing w:after="0" w:line="240" w:lineRule="auto"/>
        <w:ind w:right="-1"/>
        <w:jc w:val="right"/>
        <w:rPr>
          <w:rFonts w:ascii="Times New Roman" w:eastAsia="Calibri" w:hAnsi="Times New Roman" w:cs="Times New Roman"/>
          <w:sz w:val="30"/>
          <w:szCs w:val="30"/>
          <w:lang w:val="be-BY"/>
        </w:rPr>
      </w:pPr>
      <w:r w:rsidRPr="00F428CE">
        <w:rPr>
          <w:rFonts w:ascii="Times New Roman" w:eastAsia="Times New Roman" w:hAnsi="Times New Roman" w:cs="Times New Roman"/>
          <w:sz w:val="30"/>
          <w:szCs w:val="30"/>
          <w:lang w:val="be-BY"/>
        </w:rPr>
        <w:t>Дадатак</w:t>
      </w:r>
      <w:r w:rsidRPr="00F428CE">
        <w:rPr>
          <w:rFonts w:ascii="Times New Roman" w:eastAsia="Calibri" w:hAnsi="Times New Roman" w:cs="Times New Roman"/>
          <w:sz w:val="30"/>
          <w:szCs w:val="30"/>
          <w:lang w:val="be-BY"/>
        </w:rPr>
        <w:t xml:space="preserve"> 2</w:t>
      </w:r>
    </w:p>
    <w:p w14:paraId="003AE1E2" w14:textId="77777777" w:rsidR="00E47E48" w:rsidRPr="00F428CE" w:rsidRDefault="00E47E48" w:rsidP="00E47E48">
      <w:pPr>
        <w:spacing w:after="0" w:line="240" w:lineRule="auto"/>
        <w:ind w:right="-284"/>
        <w:jc w:val="right"/>
        <w:rPr>
          <w:rFonts w:ascii="Times New Roman" w:eastAsia="Calibri" w:hAnsi="Times New Roman" w:cs="Times New Roman"/>
          <w:sz w:val="30"/>
          <w:szCs w:val="30"/>
          <w:lang w:val="be-BY"/>
        </w:rPr>
      </w:pPr>
    </w:p>
    <w:p w14:paraId="6DF8474F" w14:textId="77777777" w:rsidR="00E47E48" w:rsidRPr="00F428CE" w:rsidRDefault="00E47E48" w:rsidP="00E47E48">
      <w:pPr>
        <w:spacing w:after="0" w:line="240" w:lineRule="auto"/>
        <w:ind w:right="-1"/>
        <w:contextualSpacing/>
        <w:jc w:val="center"/>
        <w:rPr>
          <w:rFonts w:ascii="Times New Roman" w:eastAsia="Calibri" w:hAnsi="Times New Roman" w:cs="Times New Roman"/>
          <w:b/>
          <w:bCs/>
          <w:caps/>
          <w:sz w:val="30"/>
          <w:szCs w:val="30"/>
          <w:lang w:val="be-BY"/>
        </w:rPr>
      </w:pPr>
      <w:r w:rsidRPr="00F428CE">
        <w:rPr>
          <w:rFonts w:ascii="Times New Roman" w:eastAsia="Calibri" w:hAnsi="Times New Roman" w:cs="Times New Roman"/>
          <w:b/>
          <w:bCs/>
          <w:caps/>
          <w:sz w:val="30"/>
          <w:szCs w:val="30"/>
          <w:lang w:val="be-BY"/>
        </w:rPr>
        <w:t xml:space="preserve">АСАБЛІВАСЦІ АрганІзацЫІ АДУКАЦЫЙНАГА прАцЭсУ пры вывучэнні вучэбных прадметаў </w:t>
      </w:r>
    </w:p>
    <w:p w14:paraId="68D481FB" w14:textId="77777777" w:rsidR="00E47E48" w:rsidRPr="00F428CE" w:rsidRDefault="00E47E48" w:rsidP="00E47E48">
      <w:pPr>
        <w:spacing w:after="0" w:line="240" w:lineRule="auto"/>
        <w:ind w:right="-284"/>
        <w:contextualSpacing/>
        <w:jc w:val="center"/>
        <w:rPr>
          <w:rFonts w:ascii="Times New Roman" w:eastAsia="Calibri" w:hAnsi="Times New Roman" w:cs="Times New Roman"/>
          <w:b/>
          <w:bCs/>
          <w:caps/>
          <w:sz w:val="30"/>
          <w:szCs w:val="30"/>
          <w:lang w:val="be-BY"/>
        </w:rPr>
      </w:pPr>
      <w:r w:rsidRPr="00F428CE">
        <w:rPr>
          <w:rFonts w:ascii="Times New Roman" w:eastAsia="Calibri" w:hAnsi="Times New Roman" w:cs="Times New Roman"/>
          <w:b/>
          <w:bCs/>
          <w:caps/>
          <w:sz w:val="30"/>
          <w:szCs w:val="30"/>
          <w:lang w:val="be-BY"/>
        </w:rPr>
        <w:t>«Беларуская мова» і «Беларуская літаратура»</w:t>
      </w:r>
    </w:p>
    <w:p w14:paraId="3B8B7225" w14:textId="77777777" w:rsidR="00E47E48" w:rsidRPr="00F428CE" w:rsidRDefault="00E47E48" w:rsidP="00E47E48">
      <w:pPr>
        <w:spacing w:after="0" w:line="240" w:lineRule="auto"/>
        <w:ind w:right="-284" w:firstLine="709"/>
        <w:contextualSpacing/>
        <w:jc w:val="center"/>
        <w:rPr>
          <w:rFonts w:ascii="Times New Roman" w:eastAsia="Calibri" w:hAnsi="Times New Roman" w:cs="Times New Roman"/>
          <w:b/>
          <w:bCs/>
          <w:caps/>
          <w:sz w:val="30"/>
          <w:szCs w:val="30"/>
          <w:u w:val="single"/>
          <w:lang w:val="be-BY"/>
        </w:rPr>
      </w:pPr>
    </w:p>
    <w:p w14:paraId="6FA6C7DC" w14:textId="77777777" w:rsidR="00E47E48" w:rsidRPr="00D52920" w:rsidRDefault="00E47E48" w:rsidP="00E47E48">
      <w:pPr>
        <w:spacing w:after="0" w:line="240" w:lineRule="auto"/>
        <w:ind w:right="-284" w:firstLine="709"/>
        <w:jc w:val="both"/>
        <w:rPr>
          <w:rFonts w:ascii="Times New Roman" w:eastAsia="Calibri" w:hAnsi="Times New Roman" w:cs="Times New Roman"/>
          <w:b/>
          <w:sz w:val="30"/>
          <w:szCs w:val="30"/>
          <w:u w:val="single"/>
          <w:lang w:val="be-BY"/>
        </w:rPr>
      </w:pPr>
      <w:r w:rsidRPr="00D52920">
        <w:rPr>
          <w:rFonts w:ascii="Times New Roman" w:eastAsia="Calibri" w:hAnsi="Times New Roman" w:cs="Times New Roman"/>
          <w:b/>
          <w:sz w:val="30"/>
          <w:szCs w:val="30"/>
          <w:u w:val="single"/>
          <w:lang w:val="be-BY"/>
        </w:rPr>
        <w:t>1. Вучэбныя праграмы</w:t>
      </w:r>
    </w:p>
    <w:p w14:paraId="38977513" w14:textId="679D039E" w:rsidR="00606EC4" w:rsidRPr="004E0A69" w:rsidRDefault="00E47E48" w:rsidP="00606EC4">
      <w:pPr>
        <w:spacing w:after="0" w:line="240" w:lineRule="auto"/>
        <w:ind w:right="-1" w:firstLine="709"/>
        <w:jc w:val="both"/>
        <w:outlineLvl w:val="0"/>
        <w:rPr>
          <w:sz w:val="30"/>
          <w:szCs w:val="30"/>
          <w:lang w:val="be-BY"/>
        </w:rPr>
      </w:pPr>
      <w:r w:rsidRPr="00D52920">
        <w:rPr>
          <w:rFonts w:ascii="Times New Roman" w:eastAsia="Times New Roman" w:hAnsi="Times New Roman" w:cs="Times New Roman"/>
          <w:sz w:val="30"/>
          <w:szCs w:val="30"/>
          <w:lang w:val="be-BY" w:eastAsia="ru-RU"/>
        </w:rPr>
        <w:t>У 2023/2024 навучальным</w:t>
      </w:r>
      <w:r w:rsidRPr="00F428CE">
        <w:rPr>
          <w:rFonts w:ascii="Times New Roman" w:eastAsia="Times New Roman" w:hAnsi="Times New Roman" w:cs="Times New Roman"/>
          <w:sz w:val="30"/>
          <w:szCs w:val="30"/>
          <w:lang w:val="be-BY" w:eastAsia="ru-RU"/>
        </w:rPr>
        <w:t xml:space="preserve"> годзе </w:t>
      </w:r>
      <w:r w:rsidR="00E309EE">
        <w:rPr>
          <w:rFonts w:ascii="Times New Roman" w:eastAsia="Times New Roman" w:hAnsi="Times New Roman" w:cs="Times New Roman"/>
          <w:sz w:val="30"/>
          <w:szCs w:val="30"/>
          <w:lang w:val="be-BY" w:eastAsia="ru-RU"/>
        </w:rPr>
        <w:t xml:space="preserve">будуць </w:t>
      </w:r>
      <w:r w:rsidR="0055281E">
        <w:rPr>
          <w:rFonts w:ascii="Times New Roman" w:eastAsia="Times New Roman" w:hAnsi="Times New Roman" w:cs="Times New Roman"/>
          <w:sz w:val="30"/>
          <w:szCs w:val="30"/>
          <w:lang w:val="be-BY" w:eastAsia="ru-RU"/>
        </w:rPr>
        <w:t>выкарыстоўва</w:t>
      </w:r>
      <w:r w:rsidRPr="00F428CE">
        <w:rPr>
          <w:rFonts w:ascii="Times New Roman" w:eastAsia="Times New Roman" w:hAnsi="Times New Roman" w:cs="Times New Roman"/>
          <w:sz w:val="30"/>
          <w:szCs w:val="30"/>
          <w:lang w:val="be-BY" w:eastAsia="ru-RU"/>
        </w:rPr>
        <w:t xml:space="preserve">цца </w:t>
      </w:r>
      <w:r w:rsidR="00E309EE">
        <w:rPr>
          <w:rFonts w:ascii="Times New Roman" w:eastAsia="Times New Roman" w:hAnsi="Times New Roman" w:cs="Times New Roman"/>
          <w:sz w:val="30"/>
          <w:szCs w:val="30"/>
          <w:lang w:val="be-BY" w:eastAsia="ru-RU"/>
        </w:rPr>
        <w:t>в</w:t>
      </w:r>
      <w:r w:rsidR="002C03C5">
        <w:rPr>
          <w:rFonts w:ascii="Times New Roman" w:eastAsia="Times New Roman" w:hAnsi="Times New Roman" w:cs="Times New Roman"/>
          <w:sz w:val="30"/>
          <w:szCs w:val="30"/>
          <w:lang w:val="be-BY" w:eastAsia="ru-RU"/>
        </w:rPr>
        <w:t xml:space="preserve">учэбныя праграмы, зацверджаныя </w:t>
      </w:r>
      <w:r w:rsidR="00E309EE">
        <w:rPr>
          <w:rFonts w:ascii="Times New Roman" w:eastAsia="Times New Roman" w:hAnsi="Times New Roman" w:cs="Times New Roman"/>
          <w:sz w:val="30"/>
          <w:szCs w:val="30"/>
          <w:lang w:val="be-BY" w:eastAsia="ru-RU"/>
        </w:rPr>
        <w:t>Міністэрства</w:t>
      </w:r>
      <w:r w:rsidR="00B63EE2">
        <w:rPr>
          <w:rFonts w:ascii="Times New Roman" w:eastAsia="Times New Roman" w:hAnsi="Times New Roman" w:cs="Times New Roman"/>
          <w:sz w:val="30"/>
          <w:szCs w:val="30"/>
          <w:lang w:val="be-BY" w:eastAsia="ru-RU"/>
        </w:rPr>
        <w:t>м</w:t>
      </w:r>
      <w:r w:rsidR="00E309EE">
        <w:rPr>
          <w:rFonts w:ascii="Times New Roman" w:eastAsia="Times New Roman" w:hAnsi="Times New Roman" w:cs="Times New Roman"/>
          <w:sz w:val="30"/>
          <w:szCs w:val="30"/>
          <w:lang w:val="be-BY" w:eastAsia="ru-RU"/>
        </w:rPr>
        <w:t xml:space="preserve"> адукацыі </w:t>
      </w:r>
      <w:r w:rsidR="00B63EE2">
        <w:rPr>
          <w:rFonts w:ascii="Times New Roman" w:eastAsia="Times New Roman" w:hAnsi="Times New Roman" w:cs="Times New Roman"/>
          <w:sz w:val="30"/>
          <w:szCs w:val="30"/>
          <w:lang w:val="be-BY" w:eastAsia="ru-RU"/>
        </w:rPr>
        <w:t>ў</w:t>
      </w:r>
      <w:r w:rsidR="00E309EE">
        <w:rPr>
          <w:rFonts w:ascii="Times New Roman" w:eastAsia="Times New Roman" w:hAnsi="Times New Roman" w:cs="Times New Roman"/>
          <w:sz w:val="30"/>
          <w:szCs w:val="30"/>
          <w:lang w:val="be-BY" w:eastAsia="ru-RU"/>
        </w:rPr>
        <w:t xml:space="preserve"> 2023 годзе.</w:t>
      </w:r>
      <w:r w:rsidR="00E309EE" w:rsidRPr="00F428CE">
        <w:rPr>
          <w:rFonts w:ascii="Times New Roman" w:eastAsia="Calibri" w:hAnsi="Times New Roman" w:cs="Times New Roman"/>
          <w:bCs/>
          <w:sz w:val="30"/>
          <w:szCs w:val="30"/>
          <w:lang w:val="be-BY"/>
        </w:rPr>
        <w:t xml:space="preserve"> </w:t>
      </w:r>
      <w:r w:rsidR="00E07AED">
        <w:rPr>
          <w:rFonts w:ascii="Times New Roman" w:eastAsia="Calibri" w:hAnsi="Times New Roman" w:cs="Times New Roman"/>
          <w:bCs/>
          <w:sz w:val="30"/>
          <w:szCs w:val="30"/>
          <w:lang w:val="be-BY"/>
        </w:rPr>
        <w:t>В</w:t>
      </w:r>
      <w:r w:rsidR="00E07AED">
        <w:rPr>
          <w:rFonts w:ascii="Times New Roman" w:eastAsia="Times New Roman" w:hAnsi="Times New Roman" w:cs="Times New Roman"/>
          <w:sz w:val="30"/>
          <w:szCs w:val="30"/>
          <w:lang w:val="be-BY" w:eastAsia="ru-RU"/>
        </w:rPr>
        <w:t>учэбныя праграмы</w:t>
      </w:r>
      <w:r w:rsidR="00E07AED">
        <w:rPr>
          <w:rFonts w:ascii="Times New Roman" w:hAnsi="Times New Roman" w:cs="Times New Roman"/>
          <w:sz w:val="30"/>
          <w:szCs w:val="30"/>
          <w:lang w:val="be-BY"/>
        </w:rPr>
        <w:t xml:space="preserve"> </w:t>
      </w:r>
      <w:r w:rsidR="008A7815">
        <w:rPr>
          <w:rFonts w:ascii="Times New Roman" w:hAnsi="Times New Roman" w:cs="Times New Roman"/>
          <w:sz w:val="30"/>
          <w:szCs w:val="30"/>
          <w:lang w:val="be-BY"/>
        </w:rPr>
        <w:t>размешчаны на нацыянальным адукацыйным партале</w:t>
      </w:r>
      <w:r w:rsidR="008A7815" w:rsidRPr="00D67652">
        <w:rPr>
          <w:rFonts w:ascii="Times New Roman" w:hAnsi="Times New Roman" w:cs="Times New Roman"/>
          <w:sz w:val="30"/>
          <w:szCs w:val="30"/>
          <w:lang w:val="be-BY"/>
        </w:rPr>
        <w:t xml:space="preserve">: </w:t>
      </w:r>
      <w:bookmarkStart w:id="0" w:name="_Hlk140759862"/>
      <w:r w:rsidR="004E0A69">
        <w:rPr>
          <w:rStyle w:val="-"/>
          <w:rFonts w:ascii="Times New Roman" w:eastAsia="Calibri" w:hAnsi="Times New Roman" w:cs="Times New Roman"/>
          <w:i/>
          <w:iCs/>
          <w:color w:val="auto"/>
          <w:sz w:val="30"/>
          <w:szCs w:val="30"/>
          <w:lang w:val="be-BY" w:eastAsia="zh-CN"/>
        </w:rPr>
        <w:fldChar w:fldCharType="begin"/>
      </w:r>
      <w:r w:rsidR="004E0A69">
        <w:rPr>
          <w:rStyle w:val="-"/>
          <w:rFonts w:ascii="Times New Roman" w:eastAsia="Calibri" w:hAnsi="Times New Roman" w:cs="Times New Roman"/>
          <w:i/>
          <w:iCs/>
          <w:color w:val="auto"/>
          <w:sz w:val="30"/>
          <w:szCs w:val="30"/>
          <w:lang w:val="be-BY" w:eastAsia="zh-CN"/>
        </w:rPr>
        <w:instrText xml:space="preserve"> HYPERLINK "</w:instrText>
      </w:r>
      <w:r w:rsidR="004E0A69" w:rsidRPr="004E0A69">
        <w:rPr>
          <w:rStyle w:val="-"/>
          <w:rFonts w:ascii="Times New Roman" w:eastAsia="Calibri" w:hAnsi="Times New Roman" w:cs="Times New Roman"/>
          <w:i/>
          <w:iCs/>
          <w:color w:val="auto"/>
          <w:sz w:val="30"/>
          <w:szCs w:val="30"/>
          <w:lang w:val="be-BY" w:eastAsia="zh-CN"/>
        </w:rPr>
        <w:instrText>https://adu.by</w:instrText>
      </w:r>
      <w:r w:rsidR="004E0A69" w:rsidRPr="004E0A69">
        <w:rPr>
          <w:rFonts w:ascii="Times New Roman" w:eastAsia="Calibri" w:hAnsi="Times New Roman" w:cs="Times New Roman"/>
          <w:i/>
          <w:iCs/>
          <w:sz w:val="30"/>
          <w:szCs w:val="30"/>
          <w:u w:val="single"/>
          <w:lang w:val="be-BY" w:eastAsia="zh-CN"/>
        </w:rPr>
        <w:instrText>/</w:instrText>
      </w:r>
      <w:r w:rsidR="004E0A69">
        <w:rPr>
          <w:rStyle w:val="-"/>
          <w:rFonts w:ascii="Times New Roman" w:eastAsia="Calibri" w:hAnsi="Times New Roman" w:cs="Times New Roman"/>
          <w:i/>
          <w:iCs/>
          <w:color w:val="auto"/>
          <w:sz w:val="30"/>
          <w:szCs w:val="30"/>
          <w:lang w:val="be-BY" w:eastAsia="zh-CN"/>
        </w:rPr>
        <w:instrText xml:space="preserve">" </w:instrText>
      </w:r>
      <w:r w:rsidR="004E0A69">
        <w:rPr>
          <w:rStyle w:val="-"/>
          <w:rFonts w:ascii="Times New Roman" w:eastAsia="Calibri" w:hAnsi="Times New Roman" w:cs="Times New Roman"/>
          <w:i/>
          <w:iCs/>
          <w:color w:val="auto"/>
          <w:sz w:val="30"/>
          <w:szCs w:val="30"/>
          <w:lang w:val="be-BY" w:eastAsia="zh-CN"/>
        </w:rPr>
        <w:fldChar w:fldCharType="separate"/>
      </w:r>
      <w:r w:rsidR="004E0A69" w:rsidRPr="009B7D0B">
        <w:rPr>
          <w:rStyle w:val="a5"/>
          <w:rFonts w:ascii="Times New Roman" w:eastAsia="Calibri" w:hAnsi="Times New Roman" w:cs="Times New Roman"/>
          <w:i/>
          <w:iCs/>
          <w:sz w:val="30"/>
          <w:szCs w:val="30"/>
          <w:lang w:val="be-BY" w:eastAsia="zh-CN"/>
        </w:rPr>
        <w:t>https://adu.by/</w:t>
      </w:r>
      <w:r w:rsidR="004E0A69">
        <w:rPr>
          <w:rStyle w:val="-"/>
          <w:rFonts w:ascii="Times New Roman" w:eastAsia="Calibri" w:hAnsi="Times New Roman" w:cs="Times New Roman"/>
          <w:i/>
          <w:iCs/>
          <w:color w:val="auto"/>
          <w:sz w:val="30"/>
          <w:szCs w:val="30"/>
          <w:lang w:val="be-BY" w:eastAsia="zh-CN"/>
        </w:rPr>
        <w:fldChar w:fldCharType="end"/>
      </w:r>
      <w:r w:rsidR="004E0A69" w:rsidRPr="004E0A69">
        <w:rPr>
          <w:rFonts w:ascii="Times New Roman" w:eastAsia="Calibri" w:hAnsi="Times New Roman" w:cs="Times New Roman"/>
          <w:i/>
          <w:sz w:val="30"/>
          <w:szCs w:val="30"/>
        </w:rPr>
        <w:t xml:space="preserve"> </w:t>
      </w:r>
      <w:r w:rsidR="00606EC4"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606EC4" w:rsidRPr="004E0A69">
        <w:rPr>
          <w:rFonts w:ascii="Times New Roman" w:eastAsia="Calibri" w:hAnsi="Times New Roman" w:cs="Times New Roman"/>
          <w:sz w:val="30"/>
          <w:szCs w:val="30"/>
          <w:lang w:val="be-BY"/>
        </w:rPr>
        <w:t xml:space="preserve">/ </w:t>
      </w:r>
      <w:r w:rsidR="004E0A69" w:rsidRPr="004E0A69">
        <w:rPr>
          <w:rFonts w:ascii="Times New Roman" w:eastAsia="Calibri" w:hAnsi="Times New Roman" w:cs="Times New Roman"/>
          <w:b/>
          <w:i/>
          <w:sz w:val="30"/>
          <w:szCs w:val="30"/>
          <w:lang w:val="be-BY"/>
        </w:rPr>
        <w:fldChar w:fldCharType="begin"/>
      </w:r>
      <w:r w:rsidR="004E0A69" w:rsidRPr="004E0A69">
        <w:rPr>
          <w:rFonts w:ascii="Times New Roman" w:eastAsia="Calibri" w:hAnsi="Times New Roman" w:cs="Times New Roman"/>
          <w:b/>
          <w:i/>
          <w:sz w:val="30"/>
          <w:szCs w:val="30"/>
          <w:lang w:val="be-BY"/>
        </w:rPr>
        <w:instrText xml:space="preserve"> HYPERLINK "https://adu.by/ru/homeru/obrazovatelnyj-protsess-2023-2024-uchebnyj-god/obshchee-srednee-obrazovanie/uchebnye-predmety-v-xi-klassy/belaruskaya-mova.html" </w:instrText>
      </w:r>
      <w:r w:rsidR="004E0A69" w:rsidRPr="004E0A69">
        <w:rPr>
          <w:rFonts w:ascii="Times New Roman" w:eastAsia="Calibri" w:hAnsi="Times New Roman" w:cs="Times New Roman"/>
          <w:b/>
          <w:i/>
          <w:sz w:val="30"/>
          <w:szCs w:val="30"/>
          <w:lang w:val="be-BY"/>
        </w:rPr>
        <w:fldChar w:fldCharType="separate"/>
      </w:r>
      <w:r w:rsidR="00606EC4" w:rsidRPr="004E0A69">
        <w:rPr>
          <w:rStyle w:val="a5"/>
          <w:rFonts w:ascii="Times New Roman" w:eastAsia="Calibri" w:hAnsi="Times New Roman" w:cs="Times New Roman"/>
          <w:b/>
          <w:i/>
          <w:sz w:val="30"/>
          <w:szCs w:val="30"/>
          <w:lang w:val="be-BY"/>
        </w:rPr>
        <w:t>Беларуская мова</w:t>
      </w:r>
      <w:r w:rsidR="004E0A69" w:rsidRPr="004E0A69">
        <w:rPr>
          <w:rFonts w:ascii="Times New Roman" w:eastAsia="Calibri" w:hAnsi="Times New Roman" w:cs="Times New Roman"/>
          <w:b/>
          <w:i/>
          <w:sz w:val="30"/>
          <w:szCs w:val="30"/>
          <w:lang w:val="be-BY"/>
        </w:rPr>
        <w:fldChar w:fldCharType="end"/>
      </w:r>
      <w:r w:rsidR="00606EC4" w:rsidRPr="004E0A69">
        <w:rPr>
          <w:rFonts w:ascii="Times New Roman" w:eastAsia="Calibri" w:hAnsi="Times New Roman" w:cs="Times New Roman"/>
          <w:i/>
          <w:sz w:val="30"/>
          <w:szCs w:val="30"/>
          <w:lang w:val="be-BY"/>
        </w:rPr>
        <w:t xml:space="preserve">, </w:t>
      </w:r>
      <w:hyperlink r:id="rId8" w:history="1">
        <w:r w:rsidR="00606EC4" w:rsidRPr="004E0A69">
          <w:rPr>
            <w:rStyle w:val="a5"/>
            <w:rFonts w:ascii="Times New Roman" w:eastAsia="Calibri" w:hAnsi="Times New Roman" w:cs="Times New Roman"/>
            <w:b/>
            <w:i/>
            <w:sz w:val="30"/>
            <w:szCs w:val="30"/>
            <w:lang w:val="be-BY"/>
          </w:rPr>
          <w:t>Беларуская літаратура</w:t>
        </w:r>
      </w:hyperlink>
      <w:bookmarkEnd w:id="0"/>
      <w:r w:rsidR="00606EC4" w:rsidRPr="004E0A69">
        <w:rPr>
          <w:rFonts w:ascii="Times New Roman" w:eastAsia="Calibri" w:hAnsi="Times New Roman" w:cs="Times New Roman"/>
          <w:sz w:val="30"/>
          <w:szCs w:val="30"/>
          <w:lang w:val="be-BY"/>
        </w:rPr>
        <w:t>.</w:t>
      </w:r>
    </w:p>
    <w:p w14:paraId="1052814F" w14:textId="74E471F5" w:rsidR="00E47E48" w:rsidRPr="00F428CE" w:rsidRDefault="00E309EE" w:rsidP="00E07AED">
      <w:pPr>
        <w:spacing w:after="0" w:line="240" w:lineRule="auto"/>
        <w:ind w:right="-1" w:firstLine="709"/>
        <w:jc w:val="both"/>
        <w:rPr>
          <w:rFonts w:ascii="Times New Roman" w:eastAsia="Calibri" w:hAnsi="Times New Roman" w:cs="Times New Roman"/>
          <w:bCs/>
          <w:sz w:val="30"/>
          <w:szCs w:val="30"/>
          <w:lang w:val="be-BY"/>
        </w:rPr>
      </w:pPr>
      <w:r>
        <w:rPr>
          <w:rFonts w:ascii="Times New Roman" w:eastAsia="Calibri" w:hAnsi="Times New Roman" w:cs="Times New Roman"/>
          <w:bCs/>
          <w:sz w:val="30"/>
          <w:szCs w:val="30"/>
          <w:lang w:val="be-BY"/>
        </w:rPr>
        <w:t>Па вучэбных прадметах у вучэбныя праграмы ўнесены наступныя зм</w:t>
      </w:r>
      <w:r w:rsidR="009C2CCB">
        <w:rPr>
          <w:rFonts w:ascii="Times New Roman" w:eastAsia="Calibri" w:hAnsi="Times New Roman" w:cs="Times New Roman"/>
          <w:bCs/>
          <w:sz w:val="30"/>
          <w:szCs w:val="30"/>
          <w:lang w:val="be-BY"/>
        </w:rPr>
        <w:t>яненні</w:t>
      </w:r>
      <w:r>
        <w:rPr>
          <w:rFonts w:ascii="Times New Roman" w:eastAsia="Calibri" w:hAnsi="Times New Roman" w:cs="Times New Roman"/>
          <w:bCs/>
          <w:sz w:val="30"/>
          <w:szCs w:val="30"/>
          <w:lang w:val="be-BY"/>
        </w:rPr>
        <w:t>:</w:t>
      </w:r>
    </w:p>
    <w:p w14:paraId="483763E1" w14:textId="77777777" w:rsidR="00542238" w:rsidRPr="00F428CE" w:rsidRDefault="00542238" w:rsidP="00542238">
      <w:pPr>
        <w:spacing w:after="0" w:line="240" w:lineRule="auto"/>
        <w:ind w:right="-1" w:firstLine="709"/>
        <w:jc w:val="both"/>
        <w:rPr>
          <w:rFonts w:ascii="Times New Roman" w:eastAsia="Calibri" w:hAnsi="Times New Roman" w:cs="Times New Roman"/>
          <w:b/>
          <w:bCs/>
          <w:sz w:val="30"/>
          <w:szCs w:val="30"/>
          <w:u w:val="single"/>
          <w:lang w:val="be-BY"/>
        </w:rPr>
      </w:pPr>
      <w:r w:rsidRPr="00F428CE">
        <w:rPr>
          <w:rFonts w:ascii="Times New Roman" w:eastAsia="Calibri" w:hAnsi="Times New Roman" w:cs="Times New Roman"/>
          <w:b/>
          <w:bCs/>
          <w:sz w:val="30"/>
          <w:szCs w:val="30"/>
          <w:u w:val="single"/>
          <w:lang w:val="be-BY"/>
        </w:rPr>
        <w:t>Вучэбны прадмет «Беларуская мова»</w:t>
      </w:r>
    </w:p>
    <w:p w14:paraId="0FFF80B7" w14:textId="79F7D8FB" w:rsidR="00542238" w:rsidRPr="00E37DA8" w:rsidRDefault="007C2D79" w:rsidP="00542238">
      <w:pPr>
        <w:spacing w:after="0" w:line="240" w:lineRule="auto"/>
        <w:ind w:right="-1" w:firstLine="709"/>
        <w:jc w:val="both"/>
        <w:rPr>
          <w:rFonts w:ascii="Times New Roman" w:hAnsi="Times New Roman" w:cs="Times New Roman"/>
          <w:sz w:val="30"/>
          <w:szCs w:val="30"/>
          <w:lang w:val="be-BY"/>
        </w:rPr>
      </w:pPr>
      <w:r>
        <w:rPr>
          <w:rFonts w:ascii="Times New Roman" w:eastAsia="Calibri" w:hAnsi="Times New Roman" w:cs="Times New Roman"/>
          <w:bCs/>
          <w:sz w:val="30"/>
          <w:szCs w:val="30"/>
          <w:lang w:val="be-BY"/>
        </w:rPr>
        <w:t xml:space="preserve">У вучэбнай праграме </w:t>
      </w:r>
      <w:r w:rsidR="00542238" w:rsidRPr="00F428CE">
        <w:rPr>
          <w:rFonts w:ascii="Times New Roman" w:hAnsi="Times New Roman" w:cs="Times New Roman"/>
          <w:sz w:val="30"/>
          <w:szCs w:val="30"/>
          <w:lang w:val="be-BY"/>
        </w:rPr>
        <w:t>па вучэбным прадмеце</w:t>
      </w:r>
      <w:r w:rsidR="00542238">
        <w:rPr>
          <w:rFonts w:ascii="Times New Roman" w:hAnsi="Times New Roman" w:cs="Times New Roman"/>
          <w:sz w:val="30"/>
          <w:szCs w:val="30"/>
          <w:lang w:val="be-BY"/>
        </w:rPr>
        <w:t xml:space="preserve"> «Беларуская мова</w:t>
      </w:r>
      <w:r w:rsidR="00542238" w:rsidRPr="00F428CE">
        <w:rPr>
          <w:rFonts w:ascii="Times New Roman" w:hAnsi="Times New Roman" w:cs="Times New Roman"/>
          <w:sz w:val="30"/>
          <w:szCs w:val="30"/>
          <w:lang w:val="be-BY"/>
        </w:rPr>
        <w:t>»:</w:t>
      </w:r>
    </w:p>
    <w:p w14:paraId="57F99504" w14:textId="18C211E7" w:rsidR="00542238" w:rsidRDefault="00542238" w:rsidP="00542238">
      <w:pPr>
        <w:spacing w:after="0" w:line="240" w:lineRule="auto"/>
        <w:ind w:right="-1" w:firstLine="709"/>
        <w:jc w:val="both"/>
        <w:outlineLvl w:val="0"/>
        <w:rPr>
          <w:rFonts w:ascii="Times New Roman" w:hAnsi="Times New Roman" w:cs="Times New Roman"/>
          <w:sz w:val="30"/>
          <w:szCs w:val="30"/>
          <w:lang w:val="be-BY"/>
        </w:rPr>
      </w:pPr>
      <w:r w:rsidRPr="00F428CE">
        <w:rPr>
          <w:rFonts w:ascii="Times New Roman" w:hAnsi="Times New Roman" w:cs="Times New Roman"/>
          <w:sz w:val="30"/>
          <w:szCs w:val="30"/>
          <w:lang w:val="be-BY"/>
        </w:rPr>
        <w:t>скарэк</w:t>
      </w:r>
      <w:r>
        <w:rPr>
          <w:rFonts w:ascii="Times New Roman" w:hAnsi="Times New Roman" w:cs="Times New Roman"/>
          <w:sz w:val="30"/>
          <w:szCs w:val="30"/>
          <w:lang w:val="be-BY"/>
        </w:rPr>
        <w:t>ціравана колькасць гадзін</w:t>
      </w:r>
      <w:r w:rsidRPr="00F428CE">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sidRPr="00972C01">
        <w:rPr>
          <w:rFonts w:ascii="Times New Roman" w:hAnsi="Times New Roman" w:cs="Times New Roman"/>
          <w:sz w:val="30"/>
          <w:szCs w:val="30"/>
          <w:lang w:val="be-BY"/>
        </w:rPr>
        <w:t xml:space="preserve"> IX і XI класах (</w:t>
      </w:r>
      <w:r>
        <w:rPr>
          <w:rFonts w:ascii="Times New Roman" w:hAnsi="Times New Roman" w:cs="Times New Roman"/>
          <w:sz w:val="30"/>
          <w:szCs w:val="30"/>
          <w:lang w:val="be-BY"/>
        </w:rPr>
        <w:t xml:space="preserve">на </w:t>
      </w:r>
      <w:r w:rsidRPr="00972C01">
        <w:rPr>
          <w:rFonts w:ascii="Times New Roman" w:hAnsi="Times New Roman" w:cs="Times New Roman"/>
          <w:sz w:val="30"/>
          <w:szCs w:val="30"/>
          <w:lang w:val="be-BY"/>
        </w:rPr>
        <w:t xml:space="preserve">34 </w:t>
      </w:r>
      <w:r>
        <w:rPr>
          <w:rFonts w:ascii="Times New Roman" w:hAnsi="Times New Roman" w:cs="Times New Roman"/>
          <w:sz w:val="30"/>
          <w:szCs w:val="30"/>
          <w:lang w:val="be-BY"/>
        </w:rPr>
        <w:t>вучэбныя тыдні</w:t>
      </w:r>
      <w:r w:rsidRPr="00972C01">
        <w:rPr>
          <w:rFonts w:ascii="Times New Roman" w:hAnsi="Times New Roman" w:cs="Times New Roman"/>
          <w:sz w:val="30"/>
          <w:szCs w:val="30"/>
          <w:lang w:val="be-BY"/>
        </w:rPr>
        <w:t xml:space="preserve"> замест 35)</w:t>
      </w:r>
      <w:r w:rsidR="001C5213">
        <w:rPr>
          <w:rFonts w:ascii="Times New Roman" w:hAnsi="Times New Roman" w:cs="Times New Roman"/>
          <w:sz w:val="30"/>
          <w:szCs w:val="30"/>
          <w:lang w:val="be-BY"/>
        </w:rPr>
        <w:t xml:space="preserve"> у адпаведнасці </w:t>
      </w:r>
      <w:r w:rsidR="001C5213" w:rsidRPr="00972C01">
        <w:rPr>
          <w:rFonts w:ascii="Times New Roman" w:hAnsi="Times New Roman" w:cs="Times New Roman"/>
          <w:sz w:val="30"/>
          <w:szCs w:val="30"/>
          <w:lang w:val="be-BY"/>
        </w:rPr>
        <w:t xml:space="preserve">з часткай </w:t>
      </w:r>
      <w:r w:rsidR="009C2CCB">
        <w:rPr>
          <w:rFonts w:ascii="Times New Roman" w:hAnsi="Times New Roman" w:cs="Times New Roman"/>
          <w:sz w:val="30"/>
          <w:szCs w:val="30"/>
          <w:lang w:val="be-BY"/>
        </w:rPr>
        <w:t>2</w:t>
      </w:r>
      <w:r w:rsidR="001C5213">
        <w:rPr>
          <w:rFonts w:ascii="Times New Roman" w:hAnsi="Times New Roman" w:cs="Times New Roman"/>
          <w:sz w:val="30"/>
          <w:szCs w:val="30"/>
          <w:lang w:val="be-BY"/>
        </w:rPr>
        <w:t xml:space="preserve"> </w:t>
      </w:r>
      <w:r w:rsidR="001C5213" w:rsidRPr="00972C01">
        <w:rPr>
          <w:rFonts w:ascii="Times New Roman" w:hAnsi="Times New Roman" w:cs="Times New Roman"/>
          <w:sz w:val="30"/>
          <w:szCs w:val="30"/>
          <w:lang w:val="be-BY"/>
        </w:rPr>
        <w:t>п</w:t>
      </w:r>
      <w:r w:rsidR="001C5213">
        <w:rPr>
          <w:rFonts w:ascii="Times New Roman" w:hAnsi="Times New Roman" w:cs="Times New Roman"/>
          <w:sz w:val="30"/>
          <w:szCs w:val="30"/>
          <w:lang w:val="be-BY"/>
        </w:rPr>
        <w:t>ункта</w:t>
      </w:r>
      <w:r w:rsidR="001C5213" w:rsidRPr="00972C01">
        <w:rPr>
          <w:rFonts w:ascii="Times New Roman" w:hAnsi="Times New Roman" w:cs="Times New Roman"/>
          <w:sz w:val="30"/>
          <w:szCs w:val="30"/>
          <w:lang w:val="be-BY"/>
        </w:rPr>
        <w:t xml:space="preserve"> 2 артыкула 150 Кодэкса Рэспублікі Беларусь аб адукацыі</w:t>
      </w:r>
      <w:r w:rsidR="001C5213">
        <w:rPr>
          <w:rFonts w:ascii="Times New Roman" w:hAnsi="Times New Roman" w:cs="Times New Roman"/>
          <w:sz w:val="30"/>
          <w:szCs w:val="30"/>
          <w:lang w:val="be-BY"/>
        </w:rPr>
        <w:t xml:space="preserve"> (далей – Кодэкс)</w:t>
      </w:r>
      <w:r>
        <w:rPr>
          <w:rFonts w:ascii="Times New Roman" w:hAnsi="Times New Roman" w:cs="Times New Roman"/>
          <w:sz w:val="30"/>
          <w:szCs w:val="30"/>
          <w:lang w:val="be-BY"/>
        </w:rPr>
        <w:t>;</w:t>
      </w:r>
      <w:r w:rsidRPr="00972C01">
        <w:rPr>
          <w:rFonts w:ascii="Times New Roman" w:hAnsi="Times New Roman" w:cs="Times New Roman"/>
          <w:sz w:val="30"/>
          <w:szCs w:val="30"/>
          <w:lang w:val="be-BY"/>
        </w:rPr>
        <w:t xml:space="preserve"> </w:t>
      </w:r>
    </w:p>
    <w:p w14:paraId="1CD69E8F" w14:textId="7972CB15" w:rsidR="00542238" w:rsidRPr="00510B8C"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 xml:space="preserve">пераразмеркаваны вучэбныя гадзіны </w:t>
      </w:r>
      <w:r w:rsidR="001C5213" w:rsidRPr="00F428CE">
        <w:rPr>
          <w:rFonts w:ascii="Times New Roman" w:hAnsi="Times New Roman" w:cs="Times New Roman"/>
          <w:sz w:val="30"/>
          <w:szCs w:val="30"/>
          <w:lang w:val="be-BY"/>
        </w:rPr>
        <w:t xml:space="preserve">на напісанне </w:t>
      </w:r>
      <w:r w:rsidR="001C5213">
        <w:rPr>
          <w:rFonts w:ascii="Times New Roman" w:hAnsi="Times New Roman" w:cs="Times New Roman"/>
          <w:sz w:val="30"/>
          <w:szCs w:val="30"/>
          <w:lang w:val="be-BY"/>
        </w:rPr>
        <w:t>навучальных</w:t>
      </w:r>
      <w:r w:rsidR="001C5213" w:rsidRPr="00F428CE">
        <w:rPr>
          <w:rFonts w:ascii="Times New Roman" w:hAnsi="Times New Roman" w:cs="Times New Roman"/>
          <w:sz w:val="30"/>
          <w:szCs w:val="30"/>
          <w:lang w:val="be-BY"/>
        </w:rPr>
        <w:t xml:space="preserve"> і кантрольных пісьмовых работ</w:t>
      </w:r>
      <w:r w:rsidRPr="00510B8C">
        <w:rPr>
          <w:rFonts w:ascii="Times New Roman" w:eastAsia="Calibri" w:hAnsi="Times New Roman" w:cs="Times New Roman"/>
          <w:bCs/>
          <w:sz w:val="30"/>
          <w:szCs w:val="30"/>
          <w:lang w:val="be-BY"/>
        </w:rPr>
        <w:t>;</w:t>
      </w:r>
    </w:p>
    <w:p w14:paraId="708DA133" w14:textId="23BBF422" w:rsidR="00542238" w:rsidRPr="00510B8C"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сфармуляваны віды творчых работ;</w:t>
      </w:r>
    </w:p>
    <w:p w14:paraId="046E05C9" w14:textId="4D5AA618" w:rsidR="00542238" w:rsidRPr="00510B8C" w:rsidRDefault="00CF68EB" w:rsidP="00542238">
      <w:pPr>
        <w:spacing w:after="0" w:line="240" w:lineRule="auto"/>
        <w:ind w:right="-1" w:firstLine="709"/>
        <w:jc w:val="both"/>
        <w:rPr>
          <w:rFonts w:ascii="Times New Roman" w:eastAsia="Calibri" w:hAnsi="Times New Roman" w:cs="Times New Roman"/>
          <w:bCs/>
          <w:sz w:val="30"/>
          <w:szCs w:val="30"/>
          <w:lang w:val="be-BY"/>
        </w:rPr>
      </w:pPr>
      <w:r>
        <w:rPr>
          <w:rFonts w:ascii="Times New Roman" w:eastAsia="Calibri" w:hAnsi="Times New Roman" w:cs="Times New Roman"/>
          <w:bCs/>
          <w:sz w:val="30"/>
          <w:szCs w:val="30"/>
          <w:lang w:val="be-BY"/>
        </w:rPr>
        <w:t>забяспечана</w:t>
      </w:r>
      <w:r w:rsidR="00542238" w:rsidRPr="00510B8C">
        <w:rPr>
          <w:rFonts w:ascii="Times New Roman" w:eastAsia="Calibri" w:hAnsi="Times New Roman" w:cs="Times New Roman"/>
          <w:bCs/>
          <w:sz w:val="30"/>
          <w:szCs w:val="30"/>
          <w:lang w:val="be-BY"/>
        </w:rPr>
        <w:t xml:space="preserve"> сістэмнасць у патрабаваннях да ведаў і ўменняў вучняў, прадстаўленых у раздзеле вучэбных праграм </w:t>
      </w:r>
      <w:r w:rsidR="00574A5D" w:rsidRPr="002C03C5">
        <w:rPr>
          <w:rFonts w:ascii="Times New Roman" w:eastAsia="Times New Roman" w:hAnsi="Times New Roman" w:cs="Times New Roman"/>
          <w:bCs/>
          <w:sz w:val="30"/>
          <w:szCs w:val="30"/>
          <w:lang w:val="be-BY" w:eastAsia="ru-RU"/>
        </w:rPr>
        <w:t>«</w:t>
      </w:r>
      <w:r w:rsidR="00542238" w:rsidRPr="00510B8C">
        <w:rPr>
          <w:rFonts w:ascii="Times New Roman" w:eastAsia="Calibri" w:hAnsi="Times New Roman" w:cs="Times New Roman"/>
          <w:bCs/>
          <w:sz w:val="30"/>
          <w:szCs w:val="30"/>
          <w:lang w:val="be-BY"/>
        </w:rPr>
        <w:t>Асноўныя патрабаванні да вынікаў вучэбнай дзейнасці вучняў</w:t>
      </w:r>
      <w:r w:rsidR="00574A5D" w:rsidRPr="00F428CE">
        <w:rPr>
          <w:rFonts w:ascii="Times New Roman" w:hAnsi="Times New Roman" w:cs="Times New Roman"/>
          <w:sz w:val="30"/>
          <w:szCs w:val="30"/>
          <w:lang w:val="be-BY"/>
        </w:rPr>
        <w:t>»</w:t>
      </w:r>
      <w:r w:rsidR="00542238" w:rsidRPr="00510B8C">
        <w:rPr>
          <w:rFonts w:ascii="Times New Roman" w:eastAsia="Calibri" w:hAnsi="Times New Roman" w:cs="Times New Roman"/>
          <w:bCs/>
          <w:sz w:val="30"/>
          <w:szCs w:val="30"/>
          <w:lang w:val="be-BY"/>
        </w:rPr>
        <w:t xml:space="preserve">: па кожным раздзеле вучэбнай праграмы </w:t>
      </w:r>
      <w:r w:rsidR="007C2D79" w:rsidRPr="00510B8C">
        <w:rPr>
          <w:rFonts w:ascii="Times New Roman" w:eastAsia="Calibri" w:hAnsi="Times New Roman" w:cs="Times New Roman"/>
          <w:bCs/>
          <w:sz w:val="30"/>
          <w:szCs w:val="30"/>
          <w:lang w:val="be-BY"/>
        </w:rPr>
        <w:t xml:space="preserve">прапісаны </w:t>
      </w:r>
      <w:r w:rsidR="00542238" w:rsidRPr="00510B8C">
        <w:rPr>
          <w:rFonts w:ascii="Times New Roman" w:eastAsia="Calibri" w:hAnsi="Times New Roman" w:cs="Times New Roman"/>
          <w:bCs/>
          <w:sz w:val="30"/>
          <w:szCs w:val="30"/>
          <w:lang w:val="be-BY"/>
        </w:rPr>
        <w:t>патрабаванні да ведаў, уменняў і навыкаў вучняў;</w:t>
      </w:r>
    </w:p>
    <w:p w14:paraId="7FB84C4B" w14:textId="5F52FA69" w:rsidR="00B63EE2" w:rsidRPr="00510B8C" w:rsidRDefault="00542238" w:rsidP="001C5213">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удакладнены змест адукацыі з мэтай зніжэння вучэбнай нагрузкі на вучняў і ўліку дыдактычнага прынцыпу паслядоўнасці і пераемнасці ў</w:t>
      </w:r>
      <w:r w:rsidR="00BA4A95">
        <w:rPr>
          <w:rFonts w:ascii="Times New Roman" w:eastAsia="Calibri" w:hAnsi="Times New Roman" w:cs="Times New Roman"/>
          <w:bCs/>
          <w:sz w:val="30"/>
          <w:szCs w:val="30"/>
          <w:lang w:val="en-US"/>
        </w:rPr>
        <w:t> </w:t>
      </w:r>
      <w:r w:rsidRPr="00510B8C">
        <w:rPr>
          <w:rFonts w:ascii="Times New Roman" w:eastAsia="Calibri" w:hAnsi="Times New Roman" w:cs="Times New Roman"/>
          <w:bCs/>
          <w:sz w:val="30"/>
          <w:szCs w:val="30"/>
          <w:lang w:val="be-BY"/>
        </w:rPr>
        <w:t>навучанні;</w:t>
      </w:r>
    </w:p>
    <w:p w14:paraId="44268E39" w14:textId="56959BBF" w:rsidR="00542238" w:rsidRPr="00F428CE"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уніфікавана структура вучэбных праграм: у Х–ХІ класах,</w:t>
      </w:r>
      <w:r w:rsidR="00BA4A95">
        <w:rPr>
          <w:rFonts w:ascii="Times New Roman" w:eastAsia="Calibri" w:hAnsi="Times New Roman" w:cs="Times New Roman"/>
          <w:bCs/>
          <w:sz w:val="30"/>
          <w:szCs w:val="30"/>
          <w:lang w:val="be-BY"/>
        </w:rPr>
        <w:br/>
      </w:r>
      <w:r w:rsidRPr="00510B8C">
        <w:rPr>
          <w:rFonts w:ascii="Times New Roman" w:eastAsia="Calibri" w:hAnsi="Times New Roman" w:cs="Times New Roman"/>
          <w:bCs/>
          <w:sz w:val="30"/>
          <w:szCs w:val="30"/>
          <w:lang w:val="be-BY"/>
        </w:rPr>
        <w:t>як і ў</w:t>
      </w:r>
      <w:r w:rsidR="0053649E">
        <w:rPr>
          <w:rFonts w:ascii="Times New Roman" w:eastAsia="Calibri" w:hAnsi="Times New Roman" w:cs="Times New Roman"/>
          <w:bCs/>
          <w:sz w:val="30"/>
          <w:szCs w:val="30"/>
          <w:lang w:val="be-BY"/>
        </w:rPr>
        <w:t xml:space="preserve"> </w:t>
      </w:r>
      <w:r w:rsidRPr="00510B8C">
        <w:rPr>
          <w:rFonts w:ascii="Times New Roman" w:eastAsia="Calibri" w:hAnsi="Times New Roman" w:cs="Times New Roman"/>
          <w:bCs/>
          <w:sz w:val="30"/>
          <w:szCs w:val="30"/>
          <w:lang w:val="be-BY"/>
        </w:rPr>
        <w:t>V</w:t>
      </w:r>
      <w:r w:rsidR="001C5213">
        <w:rPr>
          <w:rFonts w:ascii="Times New Roman" w:eastAsia="Calibri" w:hAnsi="Times New Roman" w:cs="Times New Roman"/>
          <w:bCs/>
          <w:sz w:val="30"/>
          <w:szCs w:val="30"/>
          <w:lang w:val="be-BY"/>
        </w:rPr>
        <w:t> </w:t>
      </w:r>
      <w:r w:rsidRPr="00510B8C">
        <w:rPr>
          <w:rFonts w:ascii="Times New Roman" w:eastAsia="Calibri" w:hAnsi="Times New Roman" w:cs="Times New Roman"/>
          <w:bCs/>
          <w:sz w:val="30"/>
          <w:szCs w:val="30"/>
          <w:lang w:val="be-BY"/>
        </w:rPr>
        <w:t>– ІХ класах,</w:t>
      </w:r>
      <w:r w:rsidR="001C5213">
        <w:rPr>
          <w:rFonts w:ascii="Times New Roman" w:eastAsia="Calibri" w:hAnsi="Times New Roman" w:cs="Times New Roman"/>
          <w:bCs/>
          <w:sz w:val="30"/>
          <w:szCs w:val="30"/>
          <w:lang w:val="be-BY"/>
        </w:rPr>
        <w:t xml:space="preserve"> </w:t>
      </w:r>
      <w:r w:rsidRPr="00510B8C">
        <w:rPr>
          <w:rFonts w:ascii="Times New Roman" w:eastAsia="Calibri" w:hAnsi="Times New Roman" w:cs="Times New Roman"/>
          <w:bCs/>
          <w:sz w:val="30"/>
          <w:szCs w:val="30"/>
          <w:lang w:val="be-BY"/>
        </w:rPr>
        <w:t>прапісаны патрабаванні да ведаў, уменняў і навыкаў вучняў па кожным раздзеле вучэбнай праграмы</w:t>
      </w:r>
      <w:r w:rsidRPr="00F428CE">
        <w:rPr>
          <w:rFonts w:ascii="Times New Roman" w:eastAsia="Calibri" w:hAnsi="Times New Roman" w:cs="Times New Roman"/>
          <w:bCs/>
          <w:sz w:val="30"/>
          <w:szCs w:val="30"/>
          <w:lang w:val="be-BY"/>
        </w:rPr>
        <w:t>.</w:t>
      </w:r>
    </w:p>
    <w:p w14:paraId="162AF468" w14:textId="77777777" w:rsidR="00542238" w:rsidRPr="005779C9" w:rsidRDefault="00542238" w:rsidP="00542238">
      <w:pPr>
        <w:spacing w:after="0" w:line="240" w:lineRule="auto"/>
        <w:ind w:right="-1" w:firstLine="709"/>
        <w:jc w:val="both"/>
        <w:rPr>
          <w:rFonts w:ascii="Times New Roman" w:eastAsia="Calibri" w:hAnsi="Times New Roman" w:cs="Times New Roman"/>
          <w:b/>
          <w:bCs/>
          <w:sz w:val="30"/>
          <w:szCs w:val="30"/>
          <w:u w:val="single"/>
          <w:lang w:val="be-BY"/>
        </w:rPr>
      </w:pPr>
      <w:r w:rsidRPr="005779C9">
        <w:rPr>
          <w:rFonts w:ascii="Times New Roman" w:eastAsia="Calibri" w:hAnsi="Times New Roman" w:cs="Times New Roman"/>
          <w:b/>
          <w:bCs/>
          <w:sz w:val="30"/>
          <w:szCs w:val="30"/>
          <w:u w:val="single"/>
          <w:lang w:val="be-BY"/>
        </w:rPr>
        <w:t>Вучэбны прадмет «Беларуская літаратура»</w:t>
      </w:r>
    </w:p>
    <w:p w14:paraId="08EEE924" w14:textId="77777777" w:rsidR="00542238" w:rsidRPr="00F428CE" w:rsidRDefault="00542238" w:rsidP="00542238">
      <w:pPr>
        <w:spacing w:after="0" w:line="240" w:lineRule="auto"/>
        <w:ind w:right="-1"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У вучэбнай праграме па вучэбным прадмеце «Беларуская літаратура»:</w:t>
      </w:r>
    </w:p>
    <w:p w14:paraId="5072B5C3" w14:textId="6A359838" w:rsidR="00542238" w:rsidRDefault="00542238" w:rsidP="00542238">
      <w:pPr>
        <w:spacing w:after="0" w:line="240" w:lineRule="auto"/>
        <w:ind w:right="-1" w:firstLine="709"/>
        <w:jc w:val="both"/>
        <w:outlineLvl w:val="0"/>
        <w:rPr>
          <w:rFonts w:ascii="Times New Roman" w:hAnsi="Times New Roman" w:cs="Times New Roman"/>
          <w:sz w:val="30"/>
          <w:szCs w:val="30"/>
          <w:lang w:val="be-BY"/>
        </w:rPr>
      </w:pPr>
      <w:r w:rsidRPr="00F428CE">
        <w:rPr>
          <w:rFonts w:ascii="Times New Roman" w:hAnsi="Times New Roman" w:cs="Times New Roman"/>
          <w:sz w:val="30"/>
          <w:szCs w:val="30"/>
          <w:lang w:val="be-BY"/>
        </w:rPr>
        <w:t>скарэк</w:t>
      </w:r>
      <w:r>
        <w:rPr>
          <w:rFonts w:ascii="Times New Roman" w:hAnsi="Times New Roman" w:cs="Times New Roman"/>
          <w:sz w:val="30"/>
          <w:szCs w:val="30"/>
          <w:lang w:val="be-BY"/>
        </w:rPr>
        <w:t>ціравана колькасць гадзін</w:t>
      </w:r>
      <w:r w:rsidRPr="00F428CE">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sidRPr="00972C01">
        <w:rPr>
          <w:rFonts w:ascii="Times New Roman" w:hAnsi="Times New Roman" w:cs="Times New Roman"/>
          <w:sz w:val="30"/>
          <w:szCs w:val="30"/>
          <w:lang w:val="be-BY"/>
        </w:rPr>
        <w:t xml:space="preserve"> IX і XI класах (</w:t>
      </w:r>
      <w:r>
        <w:rPr>
          <w:rFonts w:ascii="Times New Roman" w:hAnsi="Times New Roman" w:cs="Times New Roman"/>
          <w:sz w:val="30"/>
          <w:szCs w:val="30"/>
          <w:lang w:val="be-BY"/>
        </w:rPr>
        <w:t xml:space="preserve">на </w:t>
      </w:r>
      <w:r w:rsidRPr="00972C01">
        <w:rPr>
          <w:rFonts w:ascii="Times New Roman" w:hAnsi="Times New Roman" w:cs="Times New Roman"/>
          <w:sz w:val="30"/>
          <w:szCs w:val="30"/>
          <w:lang w:val="be-BY"/>
        </w:rPr>
        <w:t xml:space="preserve">34 </w:t>
      </w:r>
      <w:r>
        <w:rPr>
          <w:rFonts w:ascii="Times New Roman" w:hAnsi="Times New Roman" w:cs="Times New Roman"/>
          <w:sz w:val="30"/>
          <w:szCs w:val="30"/>
          <w:lang w:val="be-BY"/>
        </w:rPr>
        <w:t>вучэбныя тыдні</w:t>
      </w:r>
      <w:r w:rsidRPr="00972C01">
        <w:rPr>
          <w:rFonts w:ascii="Times New Roman" w:hAnsi="Times New Roman" w:cs="Times New Roman"/>
          <w:sz w:val="30"/>
          <w:szCs w:val="30"/>
          <w:lang w:val="be-BY"/>
        </w:rPr>
        <w:t xml:space="preserve"> замест 35)</w:t>
      </w:r>
      <w:r>
        <w:rPr>
          <w:rFonts w:ascii="Times New Roman" w:hAnsi="Times New Roman" w:cs="Times New Roman"/>
          <w:sz w:val="30"/>
          <w:szCs w:val="30"/>
          <w:lang w:val="be-BY"/>
        </w:rPr>
        <w:t xml:space="preserve"> у адпаведнасці </w:t>
      </w:r>
      <w:r w:rsidRPr="00972C01">
        <w:rPr>
          <w:rFonts w:ascii="Times New Roman" w:hAnsi="Times New Roman" w:cs="Times New Roman"/>
          <w:sz w:val="30"/>
          <w:szCs w:val="30"/>
          <w:lang w:val="be-BY"/>
        </w:rPr>
        <w:t xml:space="preserve">з часткай </w:t>
      </w:r>
      <w:r w:rsidR="009C2CCB">
        <w:rPr>
          <w:rFonts w:ascii="Times New Roman" w:hAnsi="Times New Roman" w:cs="Times New Roman"/>
          <w:sz w:val="30"/>
          <w:szCs w:val="30"/>
          <w:lang w:val="be-BY"/>
        </w:rPr>
        <w:t>2</w:t>
      </w:r>
      <w:r>
        <w:rPr>
          <w:rFonts w:ascii="Times New Roman" w:hAnsi="Times New Roman" w:cs="Times New Roman"/>
          <w:sz w:val="30"/>
          <w:szCs w:val="30"/>
          <w:lang w:val="be-BY"/>
        </w:rPr>
        <w:t xml:space="preserve"> </w:t>
      </w:r>
      <w:r w:rsidRPr="00972C01">
        <w:rPr>
          <w:rFonts w:ascii="Times New Roman" w:hAnsi="Times New Roman" w:cs="Times New Roman"/>
          <w:sz w:val="30"/>
          <w:szCs w:val="30"/>
          <w:lang w:val="be-BY"/>
        </w:rPr>
        <w:t>п</w:t>
      </w:r>
      <w:r w:rsidR="001C5213">
        <w:rPr>
          <w:rFonts w:ascii="Times New Roman" w:hAnsi="Times New Roman" w:cs="Times New Roman"/>
          <w:sz w:val="30"/>
          <w:szCs w:val="30"/>
          <w:lang w:val="be-BY"/>
        </w:rPr>
        <w:t>ункта</w:t>
      </w:r>
      <w:r w:rsidRPr="00972C01">
        <w:rPr>
          <w:rFonts w:ascii="Times New Roman" w:hAnsi="Times New Roman" w:cs="Times New Roman"/>
          <w:sz w:val="30"/>
          <w:szCs w:val="30"/>
          <w:lang w:val="be-BY"/>
        </w:rPr>
        <w:t xml:space="preserve"> 2 артыкула 150 Кодэкса</w:t>
      </w:r>
      <w:r>
        <w:rPr>
          <w:rFonts w:ascii="Times New Roman" w:hAnsi="Times New Roman" w:cs="Times New Roman"/>
          <w:sz w:val="30"/>
          <w:szCs w:val="30"/>
          <w:lang w:val="be-BY"/>
        </w:rPr>
        <w:t>;</w:t>
      </w:r>
      <w:r w:rsidRPr="00972C01">
        <w:rPr>
          <w:rFonts w:ascii="Times New Roman" w:hAnsi="Times New Roman" w:cs="Times New Roman"/>
          <w:sz w:val="30"/>
          <w:szCs w:val="30"/>
          <w:lang w:val="be-BY"/>
        </w:rPr>
        <w:t xml:space="preserve"> </w:t>
      </w:r>
    </w:p>
    <w:p w14:paraId="5BB3CFB5" w14:textId="3F1FFCEB" w:rsidR="00542238" w:rsidRPr="00F428CE" w:rsidRDefault="001C5213" w:rsidP="00542238">
      <w:pPr>
        <w:spacing w:after="0" w:line="240" w:lineRule="auto"/>
        <w:ind w:right="-1" w:firstLine="709"/>
        <w:jc w:val="both"/>
        <w:outlineLvl w:val="0"/>
        <w:rPr>
          <w:rFonts w:ascii="Times New Roman" w:eastAsia="Calibri" w:hAnsi="Times New Roman" w:cs="Times New Roman"/>
          <w:sz w:val="30"/>
          <w:szCs w:val="30"/>
          <w:lang w:val="be-BY"/>
        </w:rPr>
      </w:pPr>
      <w:r w:rsidRPr="00510B8C">
        <w:rPr>
          <w:rFonts w:ascii="Times New Roman" w:eastAsia="Calibri" w:hAnsi="Times New Roman" w:cs="Times New Roman"/>
          <w:bCs/>
          <w:sz w:val="30"/>
          <w:szCs w:val="30"/>
          <w:lang w:val="be-BY"/>
        </w:rPr>
        <w:t>пераразмеркаваны вучэбныя гадзіны</w:t>
      </w:r>
      <w:r w:rsidR="00542238" w:rsidRPr="00F428CE">
        <w:rPr>
          <w:rFonts w:ascii="Times New Roman" w:hAnsi="Times New Roman" w:cs="Times New Roman"/>
          <w:sz w:val="30"/>
          <w:szCs w:val="30"/>
          <w:lang w:val="be-BY"/>
        </w:rPr>
        <w:t xml:space="preserve"> на напісанне </w:t>
      </w:r>
      <w:r w:rsidR="00CF68EB">
        <w:rPr>
          <w:rFonts w:ascii="Times New Roman" w:hAnsi="Times New Roman" w:cs="Times New Roman"/>
          <w:sz w:val="30"/>
          <w:szCs w:val="30"/>
          <w:lang w:val="be-BY"/>
        </w:rPr>
        <w:t>навучальных</w:t>
      </w:r>
      <w:r w:rsidR="00542238" w:rsidRPr="00F428CE">
        <w:rPr>
          <w:rFonts w:ascii="Times New Roman" w:hAnsi="Times New Roman" w:cs="Times New Roman"/>
          <w:sz w:val="30"/>
          <w:szCs w:val="30"/>
          <w:lang w:val="be-BY"/>
        </w:rPr>
        <w:t xml:space="preserve"> і</w:t>
      </w:r>
      <w:r w:rsidR="00BA4A95">
        <w:rPr>
          <w:rFonts w:ascii="Times New Roman" w:hAnsi="Times New Roman" w:cs="Times New Roman"/>
          <w:sz w:val="30"/>
          <w:szCs w:val="30"/>
          <w:lang w:val="en-US"/>
        </w:rPr>
        <w:t> </w:t>
      </w:r>
      <w:r w:rsidR="00542238" w:rsidRPr="00F428CE">
        <w:rPr>
          <w:rFonts w:ascii="Times New Roman" w:hAnsi="Times New Roman" w:cs="Times New Roman"/>
          <w:sz w:val="30"/>
          <w:szCs w:val="30"/>
          <w:lang w:val="be-BY"/>
        </w:rPr>
        <w:t>кантрольных пісьмовых работ</w:t>
      </w:r>
      <w:r w:rsidR="00542238">
        <w:rPr>
          <w:rFonts w:ascii="Times New Roman" w:hAnsi="Times New Roman" w:cs="Times New Roman"/>
          <w:sz w:val="30"/>
          <w:szCs w:val="30"/>
          <w:lang w:val="be-BY"/>
        </w:rPr>
        <w:t>;</w:t>
      </w:r>
    </w:p>
    <w:p w14:paraId="1C3432BD" w14:textId="4EF4F564" w:rsidR="00542238" w:rsidRPr="00F428CE" w:rsidRDefault="00542238" w:rsidP="00542238">
      <w:pPr>
        <w:spacing w:after="0" w:line="240" w:lineRule="auto"/>
        <w:ind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у першай главе вучэбных праграм прыведзены пералік асобасных і</w:t>
      </w:r>
      <w:r w:rsidR="00BA4A95">
        <w:rPr>
          <w:rFonts w:ascii="Times New Roman" w:hAnsi="Times New Roman" w:cs="Times New Roman"/>
          <w:sz w:val="30"/>
          <w:szCs w:val="30"/>
          <w:lang w:val="en-US"/>
        </w:rPr>
        <w:t> </w:t>
      </w:r>
      <w:r w:rsidRPr="00F428CE">
        <w:rPr>
          <w:rFonts w:ascii="Times New Roman" w:hAnsi="Times New Roman" w:cs="Times New Roman"/>
          <w:sz w:val="30"/>
          <w:szCs w:val="30"/>
          <w:lang w:val="be-BY"/>
        </w:rPr>
        <w:t>метапрадметных кампетэнцый, фарміраванне якіх прадугледжана адукацыйны</w:t>
      </w:r>
      <w:r w:rsidR="00CF68EB">
        <w:rPr>
          <w:rFonts w:ascii="Times New Roman" w:hAnsi="Times New Roman" w:cs="Times New Roman"/>
          <w:sz w:val="30"/>
          <w:szCs w:val="30"/>
          <w:lang w:val="be-BY"/>
        </w:rPr>
        <w:t>мі</w:t>
      </w:r>
      <w:r w:rsidRPr="00F428CE">
        <w:rPr>
          <w:rFonts w:ascii="Times New Roman" w:hAnsi="Times New Roman" w:cs="Times New Roman"/>
          <w:sz w:val="30"/>
          <w:szCs w:val="30"/>
          <w:lang w:val="be-BY"/>
        </w:rPr>
        <w:t xml:space="preserve"> стандарта</w:t>
      </w:r>
      <w:r w:rsidR="00CF68EB">
        <w:rPr>
          <w:rFonts w:ascii="Times New Roman" w:hAnsi="Times New Roman" w:cs="Times New Roman"/>
          <w:sz w:val="30"/>
          <w:szCs w:val="30"/>
          <w:lang w:val="be-BY"/>
        </w:rPr>
        <w:t>мі</w:t>
      </w:r>
      <w:r w:rsidRPr="00F428CE">
        <w:rPr>
          <w:rFonts w:ascii="Times New Roman" w:hAnsi="Times New Roman" w:cs="Times New Roman"/>
          <w:sz w:val="30"/>
          <w:szCs w:val="30"/>
          <w:lang w:val="be-BY"/>
        </w:rPr>
        <w:t>;</w:t>
      </w:r>
    </w:p>
    <w:p w14:paraId="198B4A4A" w14:textId="3B6AF8CA" w:rsidR="00542238" w:rsidRPr="00F428CE" w:rsidRDefault="00542238" w:rsidP="00542238">
      <w:pPr>
        <w:spacing w:after="0" w:line="240" w:lineRule="auto"/>
        <w:ind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аптымізаваны змест вучэбных праграм – забяспечана пераемнасць у</w:t>
      </w:r>
      <w:r w:rsidR="00BA4A95">
        <w:rPr>
          <w:rFonts w:ascii="Times New Roman" w:hAnsi="Times New Roman" w:cs="Times New Roman"/>
          <w:sz w:val="30"/>
          <w:szCs w:val="30"/>
          <w:lang w:val="en-US"/>
        </w:rPr>
        <w:t> </w:t>
      </w:r>
      <w:r w:rsidRPr="00F428CE">
        <w:rPr>
          <w:rFonts w:ascii="Times New Roman" w:hAnsi="Times New Roman" w:cs="Times New Roman"/>
          <w:sz w:val="30"/>
          <w:szCs w:val="30"/>
          <w:lang w:val="be-BY"/>
        </w:rPr>
        <w:t xml:space="preserve">асваенні пытанняў гісторыі і тэорыі літаратуры, паступовае </w:t>
      </w:r>
      <w:r w:rsidR="001C5213">
        <w:rPr>
          <w:rFonts w:ascii="Times New Roman" w:hAnsi="Times New Roman" w:cs="Times New Roman"/>
          <w:sz w:val="30"/>
          <w:szCs w:val="30"/>
          <w:lang w:val="be-BY"/>
        </w:rPr>
        <w:t>набыццё</w:t>
      </w:r>
      <w:r w:rsidRPr="00F428CE">
        <w:rPr>
          <w:rFonts w:ascii="Times New Roman" w:hAnsi="Times New Roman" w:cs="Times New Roman"/>
          <w:sz w:val="30"/>
          <w:szCs w:val="30"/>
          <w:lang w:val="be-BY"/>
        </w:rPr>
        <w:t xml:space="preserve"> </w:t>
      </w:r>
      <w:r w:rsidRPr="00F428CE">
        <w:rPr>
          <w:rFonts w:ascii="Times New Roman" w:hAnsi="Times New Roman" w:cs="Times New Roman"/>
          <w:sz w:val="30"/>
          <w:szCs w:val="30"/>
          <w:lang w:val="be-BY"/>
        </w:rPr>
        <w:lastRenderedPageBreak/>
        <w:t>ведаў</w:t>
      </w:r>
      <w:r>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Pr>
          <w:rFonts w:ascii="Times New Roman" w:hAnsi="Times New Roman" w:cs="Times New Roman"/>
          <w:sz w:val="30"/>
          <w:szCs w:val="30"/>
          <w:lang w:val="be-BY"/>
        </w:rPr>
        <w:t xml:space="preserve"> адпаведнасці з агульнадыдактычнымі прынцыпамі паслядоўнасці і</w:t>
      </w:r>
      <w:r w:rsidR="00BA4A95">
        <w:rPr>
          <w:rFonts w:ascii="Times New Roman" w:hAnsi="Times New Roman" w:cs="Times New Roman"/>
          <w:sz w:val="30"/>
          <w:szCs w:val="30"/>
          <w:lang w:val="en-US"/>
        </w:rPr>
        <w:t> </w:t>
      </w:r>
      <w:r>
        <w:rPr>
          <w:rFonts w:ascii="Times New Roman" w:hAnsi="Times New Roman" w:cs="Times New Roman"/>
          <w:sz w:val="30"/>
          <w:szCs w:val="30"/>
          <w:lang w:val="be-BY"/>
        </w:rPr>
        <w:t>пераемнасці ў навучанні</w:t>
      </w:r>
      <w:r w:rsidRPr="00F428CE">
        <w:rPr>
          <w:rFonts w:ascii="Times New Roman" w:hAnsi="Times New Roman" w:cs="Times New Roman"/>
          <w:sz w:val="30"/>
          <w:szCs w:val="30"/>
          <w:lang w:val="be-BY"/>
        </w:rPr>
        <w:t>, выключаны неабавязковыя для запамінання тэарэтычныя паняцці;</w:t>
      </w:r>
    </w:p>
    <w:p w14:paraId="7895F0EA" w14:textId="7F944F56" w:rsidR="00A6764D" w:rsidRPr="00F428CE" w:rsidRDefault="00A6764D" w:rsidP="00A6764D">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w:t>
      </w:r>
      <w:r w:rsidRPr="00F428CE">
        <w:rPr>
          <w:rFonts w:ascii="Times New Roman" w:hAnsi="Times New Roman" w:cs="Times New Roman"/>
          <w:sz w:val="30"/>
          <w:szCs w:val="30"/>
          <w:lang w:val="be-BY"/>
        </w:rPr>
        <w:t>дакладнен</w:t>
      </w:r>
      <w:r>
        <w:rPr>
          <w:rFonts w:ascii="Times New Roman" w:hAnsi="Times New Roman" w:cs="Times New Roman"/>
          <w:sz w:val="30"/>
          <w:szCs w:val="30"/>
          <w:lang w:val="be-BY"/>
        </w:rPr>
        <w:t>ы</w:t>
      </w:r>
      <w:r w:rsidRPr="00F428CE">
        <w:rPr>
          <w:rFonts w:ascii="Times New Roman" w:hAnsi="Times New Roman" w:cs="Times New Roman"/>
          <w:sz w:val="30"/>
          <w:szCs w:val="30"/>
          <w:lang w:val="be-BY"/>
        </w:rPr>
        <w:t xml:space="preserve"> пералік мастацкіх твораў для вывучэння</w:t>
      </w:r>
      <w:r>
        <w:rPr>
          <w:rFonts w:ascii="Times New Roman" w:hAnsi="Times New Roman" w:cs="Times New Roman"/>
          <w:sz w:val="30"/>
          <w:szCs w:val="30"/>
          <w:lang w:val="be-BY"/>
        </w:rPr>
        <w:t xml:space="preserve"> </w:t>
      </w:r>
      <w:r w:rsidRPr="00A6764D">
        <w:rPr>
          <w:rFonts w:ascii="Times New Roman" w:hAnsi="Times New Roman" w:cs="Times New Roman"/>
          <w:sz w:val="30"/>
          <w:szCs w:val="30"/>
          <w:lang w:val="be-BY"/>
        </w:rPr>
        <w:t>з мэтай узмацнення выхаваўчага пат</w:t>
      </w:r>
      <w:r w:rsidR="00EA2664">
        <w:rPr>
          <w:rFonts w:ascii="Times New Roman" w:hAnsi="Times New Roman" w:cs="Times New Roman"/>
          <w:sz w:val="30"/>
          <w:szCs w:val="30"/>
          <w:lang w:val="be-BY"/>
        </w:rPr>
        <w:t>э</w:t>
      </w:r>
      <w:r w:rsidRPr="00A6764D">
        <w:rPr>
          <w:rFonts w:ascii="Times New Roman" w:hAnsi="Times New Roman" w:cs="Times New Roman"/>
          <w:sz w:val="30"/>
          <w:szCs w:val="30"/>
          <w:lang w:val="be-BY"/>
        </w:rPr>
        <w:t xml:space="preserve">нцыялу вучэбнага прадмета </w:t>
      </w:r>
      <w:r w:rsidR="00EA2664">
        <w:rPr>
          <w:rFonts w:ascii="Times New Roman" w:hAnsi="Times New Roman" w:cs="Times New Roman"/>
          <w:sz w:val="30"/>
          <w:szCs w:val="30"/>
          <w:lang w:val="be-BY"/>
        </w:rPr>
        <w:t>«</w:t>
      </w:r>
      <w:r w:rsidRPr="00A6764D">
        <w:rPr>
          <w:rFonts w:ascii="Times New Roman" w:hAnsi="Times New Roman" w:cs="Times New Roman"/>
          <w:sz w:val="30"/>
          <w:szCs w:val="30"/>
          <w:lang w:val="be-BY"/>
        </w:rPr>
        <w:t>Беларуская літаратура</w:t>
      </w:r>
      <w:r w:rsidR="00EA2664">
        <w:rPr>
          <w:rFonts w:ascii="Times New Roman" w:hAnsi="Times New Roman" w:cs="Times New Roman"/>
          <w:sz w:val="30"/>
          <w:szCs w:val="30"/>
          <w:lang w:val="be-BY"/>
        </w:rPr>
        <w:t>»</w:t>
      </w:r>
      <w:r w:rsidRPr="00A6764D">
        <w:rPr>
          <w:rFonts w:ascii="Times New Roman" w:hAnsi="Times New Roman" w:cs="Times New Roman"/>
          <w:sz w:val="30"/>
          <w:szCs w:val="30"/>
          <w:lang w:val="be-BY"/>
        </w:rPr>
        <w:t>.</w:t>
      </w:r>
    </w:p>
    <w:p w14:paraId="15C28B33" w14:textId="6DFF3E9B" w:rsidR="00542238" w:rsidRPr="00BA4A95" w:rsidRDefault="00542238" w:rsidP="00542238">
      <w:pPr>
        <w:spacing w:after="0" w:line="240" w:lineRule="auto"/>
        <w:ind w:right="-1" w:firstLine="709"/>
        <w:jc w:val="both"/>
        <w:outlineLvl w:val="0"/>
        <w:rPr>
          <w:rFonts w:ascii="Times New Roman" w:eastAsia="Calibri" w:hAnsi="Times New Roman" w:cs="Times New Roman"/>
          <w:sz w:val="30"/>
          <w:szCs w:val="30"/>
          <w:u w:val="single"/>
          <w:lang w:val="be-BY"/>
        </w:rPr>
      </w:pPr>
      <w:r w:rsidRPr="00F428CE">
        <w:rPr>
          <w:rFonts w:ascii="Times New Roman" w:eastAsia="Calibri" w:hAnsi="Times New Roman" w:cs="Times New Roman"/>
          <w:sz w:val="30"/>
          <w:szCs w:val="30"/>
          <w:lang w:val="be-BY"/>
        </w:rPr>
        <w:t xml:space="preserve">Усе вучэбныя праграмы размешчаны на нацыянальным адукацыйным партале: </w:t>
      </w:r>
      <w:r w:rsidR="00BA4A95">
        <w:rPr>
          <w:rStyle w:val="-"/>
          <w:rFonts w:ascii="Times New Roman" w:eastAsia="Calibri" w:hAnsi="Times New Roman" w:cs="Times New Roman"/>
          <w:i/>
          <w:iCs/>
          <w:color w:val="auto"/>
          <w:sz w:val="30"/>
          <w:szCs w:val="30"/>
          <w:lang w:val="be-BY" w:eastAsia="zh-CN"/>
        </w:rPr>
        <w:fldChar w:fldCharType="begin"/>
      </w:r>
      <w:r w:rsidR="00BA4A95">
        <w:rPr>
          <w:rStyle w:val="-"/>
          <w:rFonts w:ascii="Times New Roman" w:eastAsia="Calibri" w:hAnsi="Times New Roman" w:cs="Times New Roman"/>
          <w:i/>
          <w:iCs/>
          <w:color w:val="auto"/>
          <w:sz w:val="30"/>
          <w:szCs w:val="30"/>
          <w:lang w:val="be-BY" w:eastAsia="zh-CN"/>
        </w:rPr>
        <w:instrText xml:space="preserve"> HYPERLINK "</w:instrText>
      </w:r>
      <w:r w:rsidR="00BA4A95" w:rsidRPr="004E0A69">
        <w:rPr>
          <w:rStyle w:val="-"/>
          <w:rFonts w:ascii="Times New Roman" w:eastAsia="Calibri" w:hAnsi="Times New Roman" w:cs="Times New Roman"/>
          <w:i/>
          <w:iCs/>
          <w:color w:val="auto"/>
          <w:sz w:val="30"/>
          <w:szCs w:val="30"/>
          <w:lang w:val="be-BY" w:eastAsia="zh-CN"/>
        </w:rPr>
        <w:instrText>https://adu.by</w:instrText>
      </w:r>
      <w:r w:rsidR="00BA4A95" w:rsidRPr="004E0A69">
        <w:rPr>
          <w:rFonts w:ascii="Times New Roman" w:eastAsia="Calibri" w:hAnsi="Times New Roman" w:cs="Times New Roman"/>
          <w:i/>
          <w:iCs/>
          <w:sz w:val="30"/>
          <w:szCs w:val="30"/>
          <w:u w:val="single"/>
          <w:lang w:val="be-BY" w:eastAsia="zh-CN"/>
        </w:rPr>
        <w:instrText>/</w:instrText>
      </w:r>
      <w:r w:rsidR="00BA4A95">
        <w:rPr>
          <w:rStyle w:val="-"/>
          <w:rFonts w:ascii="Times New Roman" w:eastAsia="Calibri" w:hAnsi="Times New Roman" w:cs="Times New Roman"/>
          <w:i/>
          <w:iCs/>
          <w:color w:val="auto"/>
          <w:sz w:val="30"/>
          <w:szCs w:val="30"/>
          <w:lang w:val="be-BY" w:eastAsia="zh-CN"/>
        </w:rPr>
        <w:instrText xml:space="preserve">" </w:instrText>
      </w:r>
      <w:r w:rsidR="00BA4A95">
        <w:rPr>
          <w:rStyle w:val="-"/>
          <w:rFonts w:ascii="Times New Roman" w:eastAsia="Calibri" w:hAnsi="Times New Roman" w:cs="Times New Roman"/>
          <w:i/>
          <w:iCs/>
          <w:color w:val="auto"/>
          <w:sz w:val="30"/>
          <w:szCs w:val="30"/>
          <w:lang w:val="be-BY" w:eastAsia="zh-CN"/>
        </w:rPr>
        <w:fldChar w:fldCharType="separate"/>
      </w:r>
      <w:r w:rsidR="00BA4A95" w:rsidRPr="009B7D0B">
        <w:rPr>
          <w:rStyle w:val="a5"/>
          <w:rFonts w:ascii="Times New Roman" w:eastAsia="Calibri" w:hAnsi="Times New Roman" w:cs="Times New Roman"/>
          <w:i/>
          <w:iCs/>
          <w:sz w:val="30"/>
          <w:szCs w:val="30"/>
          <w:lang w:val="be-BY" w:eastAsia="zh-CN"/>
        </w:rPr>
        <w:t>https://adu.by/</w:t>
      </w:r>
      <w:r w:rsidR="00BA4A95">
        <w:rPr>
          <w:rStyle w:val="-"/>
          <w:rFonts w:ascii="Times New Roman" w:eastAsia="Calibri" w:hAnsi="Times New Roman" w:cs="Times New Roman"/>
          <w:i/>
          <w:iCs/>
          <w:color w:val="auto"/>
          <w:sz w:val="30"/>
          <w:szCs w:val="30"/>
          <w:lang w:val="be-BY" w:eastAsia="zh-CN"/>
        </w:rPr>
        <w:fldChar w:fldCharType="end"/>
      </w:r>
      <w:r w:rsidR="00BA4A95" w:rsidRPr="004E0A69">
        <w:rPr>
          <w:rFonts w:ascii="Times New Roman" w:eastAsia="Calibri" w:hAnsi="Times New Roman" w:cs="Times New Roman"/>
          <w:i/>
          <w:sz w:val="30"/>
          <w:szCs w:val="30"/>
        </w:rPr>
        <w:t xml:space="preserve"> </w:t>
      </w:r>
      <w:r w:rsidR="00BA4A95"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BA4A95" w:rsidRPr="004E0A69">
        <w:rPr>
          <w:rFonts w:ascii="Times New Roman" w:eastAsia="Calibri" w:hAnsi="Times New Roman" w:cs="Times New Roman"/>
          <w:sz w:val="30"/>
          <w:szCs w:val="30"/>
          <w:lang w:val="be-BY"/>
        </w:rPr>
        <w:t xml:space="preserve">/ </w:t>
      </w:r>
      <w:hyperlink r:id="rId9" w:history="1">
        <w:r w:rsidR="00BA4A95" w:rsidRPr="004E0A69">
          <w:rPr>
            <w:rStyle w:val="a5"/>
            <w:rFonts w:ascii="Times New Roman" w:eastAsia="Calibri" w:hAnsi="Times New Roman" w:cs="Times New Roman"/>
            <w:b/>
            <w:i/>
            <w:sz w:val="30"/>
            <w:szCs w:val="30"/>
            <w:lang w:val="be-BY"/>
          </w:rPr>
          <w:t>Беларуская мова</w:t>
        </w:r>
      </w:hyperlink>
      <w:r w:rsidR="00BA4A95" w:rsidRPr="004E0A69">
        <w:rPr>
          <w:rFonts w:ascii="Times New Roman" w:eastAsia="Calibri" w:hAnsi="Times New Roman" w:cs="Times New Roman"/>
          <w:i/>
          <w:sz w:val="30"/>
          <w:szCs w:val="30"/>
          <w:lang w:val="be-BY"/>
        </w:rPr>
        <w:t xml:space="preserve">, </w:t>
      </w:r>
      <w:hyperlink r:id="rId10" w:history="1">
        <w:r w:rsidR="00BA4A95" w:rsidRPr="004E0A69">
          <w:rPr>
            <w:rStyle w:val="a5"/>
            <w:rFonts w:ascii="Times New Roman" w:eastAsia="Calibri" w:hAnsi="Times New Roman" w:cs="Times New Roman"/>
            <w:b/>
            <w:i/>
            <w:sz w:val="30"/>
            <w:szCs w:val="30"/>
            <w:lang w:val="be-BY"/>
          </w:rPr>
          <w:t>Беларуская літаратура</w:t>
        </w:r>
      </w:hyperlink>
      <w:r w:rsidR="00BA4A95">
        <w:rPr>
          <w:rFonts w:ascii="Times New Roman" w:eastAsia="Calibri" w:hAnsi="Times New Roman" w:cs="Times New Roman"/>
          <w:sz w:val="30"/>
          <w:szCs w:val="30"/>
          <w:lang w:val="be-BY"/>
        </w:rPr>
        <w:t>.</w:t>
      </w:r>
    </w:p>
    <w:p w14:paraId="6CF28538" w14:textId="0E9FA4E9"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lang w:val="be-BY"/>
        </w:rPr>
      </w:pPr>
      <w:r w:rsidRPr="00A6764D">
        <w:rPr>
          <w:rFonts w:ascii="Times New Roman" w:hAnsi="Times New Roman" w:cs="Times New Roman"/>
          <w:sz w:val="30"/>
          <w:szCs w:val="30"/>
          <w:lang w:val="be-BY"/>
        </w:rPr>
        <w:t>Звяртаем увагу на ўнесеныя зм</w:t>
      </w:r>
      <w:r w:rsidR="00EA2664">
        <w:rPr>
          <w:rFonts w:ascii="Times New Roman" w:hAnsi="Times New Roman" w:cs="Times New Roman"/>
          <w:sz w:val="30"/>
          <w:szCs w:val="30"/>
          <w:lang w:val="be-BY"/>
        </w:rPr>
        <w:t>яненні</w:t>
      </w:r>
      <w:r w:rsidRPr="00A6764D">
        <w:rPr>
          <w:rFonts w:ascii="Times New Roman" w:hAnsi="Times New Roman" w:cs="Times New Roman"/>
          <w:sz w:val="30"/>
          <w:szCs w:val="30"/>
          <w:lang w:val="be-BY"/>
        </w:rPr>
        <w:t xml:space="preserve"> ў дадаткі 4 і 5 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14:paraId="2EED9793" w14:textId="67BA1745"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4 </w:t>
      </w:r>
      <w:proofErr w:type="spellStart"/>
      <w:r w:rsidRPr="00A6764D">
        <w:rPr>
          <w:rFonts w:ascii="Times New Roman" w:hAnsi="Times New Roman" w:cs="Times New Roman"/>
          <w:sz w:val="30"/>
          <w:szCs w:val="30"/>
        </w:rPr>
        <w:t>від</w:t>
      </w:r>
      <w:proofErr w:type="spellEnd"/>
      <w:r w:rsidRPr="00A6764D">
        <w:rPr>
          <w:rFonts w:ascii="Times New Roman" w:hAnsi="Times New Roman" w:cs="Times New Roman"/>
          <w:sz w:val="30"/>
          <w:szCs w:val="30"/>
        </w:rPr>
        <w:t xml:space="preserve"> работы </w:t>
      </w:r>
      <w:r w:rsidR="00EA2664">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Тэставая</w:t>
      </w:r>
      <w:proofErr w:type="spellEnd"/>
      <w:r w:rsidRPr="00A6764D">
        <w:rPr>
          <w:rFonts w:ascii="Times New Roman" w:hAnsi="Times New Roman" w:cs="Times New Roman"/>
          <w:sz w:val="30"/>
          <w:szCs w:val="30"/>
        </w:rPr>
        <w:t xml:space="preserve"> работа (з </w:t>
      </w:r>
      <w:proofErr w:type="spellStart"/>
      <w:r w:rsidRPr="00A6764D">
        <w:rPr>
          <w:rFonts w:ascii="Times New Roman" w:hAnsi="Times New Roman" w:cs="Times New Roman"/>
          <w:sz w:val="30"/>
          <w:szCs w:val="30"/>
        </w:rPr>
        <w:t>часткай</w:t>
      </w:r>
      <w:proofErr w:type="spellEnd"/>
      <w:r w:rsidRPr="00A6764D">
        <w:rPr>
          <w:rFonts w:ascii="Times New Roman" w:hAnsi="Times New Roman" w:cs="Times New Roman"/>
          <w:sz w:val="30"/>
          <w:szCs w:val="30"/>
        </w:rPr>
        <w:t xml:space="preserve"> С)</w:t>
      </w:r>
      <w:r w:rsidR="00EA2664">
        <w:rPr>
          <w:rFonts w:ascii="Times New Roman" w:hAnsi="Times New Roman" w:cs="Times New Roman"/>
          <w:sz w:val="30"/>
          <w:szCs w:val="30"/>
          <w:lang w:val="be-BY"/>
        </w:rPr>
        <w:t xml:space="preserve">» </w:t>
      </w:r>
      <w:r w:rsidRPr="00A6764D">
        <w:rPr>
          <w:rFonts w:ascii="Times New Roman" w:hAnsi="Times New Roman" w:cs="Times New Roman"/>
          <w:sz w:val="30"/>
          <w:szCs w:val="30"/>
        </w:rPr>
        <w:t>заменены на</w:t>
      </w:r>
      <w:r w:rsidR="00BA4A95">
        <w:rPr>
          <w:rFonts w:ascii="Times New Roman" w:hAnsi="Times New Roman" w:cs="Times New Roman"/>
          <w:sz w:val="30"/>
          <w:szCs w:val="30"/>
          <w:lang w:val="be-BY"/>
        </w:rPr>
        <w:t> </w:t>
      </w:r>
      <w:r w:rsidR="00EA2664">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Тэставая</w:t>
      </w:r>
      <w:proofErr w:type="spellEnd"/>
      <w:r w:rsidRPr="00A6764D">
        <w:rPr>
          <w:rFonts w:ascii="Times New Roman" w:hAnsi="Times New Roman" w:cs="Times New Roman"/>
          <w:sz w:val="30"/>
          <w:szCs w:val="30"/>
        </w:rPr>
        <w:t xml:space="preserve"> работа</w:t>
      </w:r>
      <w:r w:rsidR="00EA2664">
        <w:rPr>
          <w:rFonts w:ascii="Times New Roman" w:hAnsi="Times New Roman" w:cs="Times New Roman"/>
          <w:sz w:val="30"/>
          <w:szCs w:val="30"/>
          <w:lang w:val="be-BY"/>
        </w:rPr>
        <w:t>»</w:t>
      </w:r>
      <w:r w:rsidRPr="00A6764D">
        <w:rPr>
          <w:rFonts w:ascii="Times New Roman" w:hAnsi="Times New Roman" w:cs="Times New Roman"/>
          <w:sz w:val="30"/>
          <w:szCs w:val="30"/>
        </w:rPr>
        <w:t>;</w:t>
      </w:r>
    </w:p>
    <w:p w14:paraId="6BDCC156" w14:textId="6DAD0C3F"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5 </w:t>
      </w:r>
      <w:proofErr w:type="spellStart"/>
      <w:r w:rsidRPr="00A6764D">
        <w:rPr>
          <w:rFonts w:ascii="Times New Roman" w:hAnsi="Times New Roman" w:cs="Times New Roman"/>
          <w:sz w:val="30"/>
          <w:szCs w:val="30"/>
        </w:rPr>
        <w:t>скарэкціраваны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кантрольных</w:t>
      </w:r>
      <w:proofErr w:type="spellEnd"/>
      <w:r w:rsidRPr="00A6764D">
        <w:rPr>
          <w:rFonts w:ascii="Times New Roman" w:hAnsi="Times New Roman" w:cs="Times New Roman"/>
          <w:sz w:val="30"/>
          <w:szCs w:val="30"/>
        </w:rPr>
        <w:t xml:space="preserve"> і </w:t>
      </w:r>
      <w:proofErr w:type="spellStart"/>
      <w:r w:rsidRPr="00A6764D">
        <w:rPr>
          <w:rFonts w:ascii="Times New Roman" w:hAnsi="Times New Roman" w:cs="Times New Roman"/>
          <w:sz w:val="30"/>
          <w:szCs w:val="30"/>
        </w:rPr>
        <w:t>навучальных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пераказаў</w:t>
      </w:r>
      <w:proofErr w:type="spellEnd"/>
      <w:r>
        <w:rPr>
          <w:rFonts w:ascii="Times New Roman" w:hAnsi="Times New Roman" w:cs="Times New Roman"/>
          <w:sz w:val="30"/>
          <w:szCs w:val="30"/>
        </w:rPr>
        <w:t xml:space="preserve"> </w:t>
      </w:r>
      <w:r w:rsidRPr="00A6764D">
        <w:rPr>
          <w:rFonts w:ascii="Times New Roman" w:hAnsi="Times New Roman" w:cs="Times New Roman"/>
          <w:sz w:val="30"/>
          <w:szCs w:val="30"/>
        </w:rPr>
        <w:t xml:space="preserve">у Х–ХІ </w:t>
      </w:r>
      <w:proofErr w:type="spellStart"/>
      <w:r w:rsidRPr="00A6764D">
        <w:rPr>
          <w:rFonts w:ascii="Times New Roman" w:hAnsi="Times New Roman" w:cs="Times New Roman"/>
          <w:sz w:val="30"/>
          <w:szCs w:val="30"/>
        </w:rPr>
        <w:t>класах</w:t>
      </w:r>
      <w:proofErr w:type="spellEnd"/>
      <w:r w:rsidRPr="00A6764D">
        <w:rPr>
          <w:rFonts w:ascii="Times New Roman" w:hAnsi="Times New Roman" w:cs="Times New Roman"/>
          <w:sz w:val="30"/>
          <w:szCs w:val="30"/>
        </w:rPr>
        <w:t xml:space="preserve"> з </w:t>
      </w:r>
      <w:proofErr w:type="spellStart"/>
      <w:r w:rsidRPr="00A6764D">
        <w:rPr>
          <w:rFonts w:ascii="Times New Roman" w:hAnsi="Times New Roman" w:cs="Times New Roman"/>
          <w:sz w:val="30"/>
          <w:szCs w:val="30"/>
        </w:rPr>
        <w:t>улікам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узроўню</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базавы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або</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павышаны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вывучэння</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вучэбнага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прадмета</w:t>
      </w:r>
      <w:proofErr w:type="spellEnd"/>
      <w:r w:rsidRPr="00A6764D">
        <w:rPr>
          <w:rFonts w:ascii="Times New Roman" w:hAnsi="Times New Roman" w:cs="Times New Roman"/>
          <w:sz w:val="30"/>
          <w:szCs w:val="30"/>
        </w:rPr>
        <w:t>;</w:t>
      </w:r>
    </w:p>
    <w:p w14:paraId="710BCE34" w14:textId="54DDF83B"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5 указаны </w:t>
      </w:r>
      <w:proofErr w:type="spellStart"/>
      <w:r w:rsidRPr="00A6764D">
        <w:rPr>
          <w:rFonts w:ascii="Times New Roman" w:hAnsi="Times New Roman" w:cs="Times New Roman"/>
          <w:sz w:val="30"/>
          <w:szCs w:val="30"/>
        </w:rPr>
        <w:t>аб</w:t>
      </w:r>
      <w:proofErr w:type="spellEnd"/>
      <w:r>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кантрольных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сачыненняў</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навучальных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сачыненняў</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вызначаецца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настаўнікам</w:t>
      </w:r>
      <w:proofErr w:type="spellEnd"/>
      <w:r w:rsidRPr="00A6764D">
        <w:rPr>
          <w:rFonts w:ascii="Times New Roman" w:hAnsi="Times New Roman" w:cs="Times New Roman"/>
          <w:sz w:val="30"/>
          <w:szCs w:val="30"/>
        </w:rPr>
        <w:t xml:space="preserve"> з </w:t>
      </w:r>
      <w:proofErr w:type="spellStart"/>
      <w:r w:rsidRPr="00A6764D">
        <w:rPr>
          <w:rFonts w:ascii="Times New Roman" w:hAnsi="Times New Roman" w:cs="Times New Roman"/>
          <w:sz w:val="30"/>
          <w:szCs w:val="30"/>
        </w:rPr>
        <w:t>улікам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дыдактычнай</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задачы</w:t>
      </w:r>
      <w:proofErr w:type="spellEnd"/>
      <w:r w:rsidRPr="00A6764D">
        <w:rPr>
          <w:rFonts w:ascii="Times New Roman" w:hAnsi="Times New Roman" w:cs="Times New Roman"/>
          <w:sz w:val="30"/>
          <w:szCs w:val="30"/>
        </w:rPr>
        <w:t xml:space="preserve">, жанру, </w:t>
      </w:r>
      <w:proofErr w:type="spellStart"/>
      <w:r w:rsidRPr="00A6764D">
        <w:rPr>
          <w:rFonts w:ascii="Times New Roman" w:hAnsi="Times New Roman" w:cs="Times New Roman"/>
          <w:sz w:val="30"/>
          <w:szCs w:val="30"/>
        </w:rPr>
        <w:t>тэматыкі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асаблівасцей</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арганізацыі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адукацыйнага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працэсу</w:t>
      </w:r>
      <w:proofErr w:type="spellEnd"/>
      <w:r w:rsidRPr="00A6764D">
        <w:rPr>
          <w:rFonts w:ascii="Times New Roman" w:hAnsi="Times New Roman" w:cs="Times New Roman"/>
          <w:sz w:val="30"/>
          <w:szCs w:val="30"/>
        </w:rPr>
        <w:t xml:space="preserve"> ў </w:t>
      </w:r>
      <w:proofErr w:type="spellStart"/>
      <w:r w:rsidRPr="00A6764D">
        <w:rPr>
          <w:rFonts w:ascii="Times New Roman" w:hAnsi="Times New Roman" w:cs="Times New Roman"/>
          <w:sz w:val="30"/>
          <w:szCs w:val="30"/>
        </w:rPr>
        <w:t>канкрэтным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класе</w:t>
      </w:r>
      <w:proofErr w:type="spellEnd"/>
      <w:r w:rsidRPr="00A6764D">
        <w:rPr>
          <w:rFonts w:ascii="Times New Roman" w:hAnsi="Times New Roman" w:cs="Times New Roman"/>
          <w:sz w:val="30"/>
          <w:szCs w:val="30"/>
        </w:rPr>
        <w:t xml:space="preserve"> і </w:t>
      </w:r>
      <w:proofErr w:type="spellStart"/>
      <w:r w:rsidRPr="00A6764D">
        <w:rPr>
          <w:rFonts w:ascii="Times New Roman" w:hAnsi="Times New Roman" w:cs="Times New Roman"/>
          <w:sz w:val="30"/>
          <w:szCs w:val="30"/>
        </w:rPr>
        <w:t>наяўнасці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вучэбнага</w:t>
      </w:r>
      <w:proofErr w:type="spellEnd"/>
      <w:r w:rsidRPr="00A6764D">
        <w:rPr>
          <w:rFonts w:ascii="Times New Roman" w:hAnsi="Times New Roman" w:cs="Times New Roman"/>
          <w:sz w:val="30"/>
          <w:szCs w:val="30"/>
        </w:rPr>
        <w:t xml:space="preserve"> часу.</w:t>
      </w:r>
    </w:p>
    <w:p w14:paraId="6362DB0C" w14:textId="77777777" w:rsidR="00E47E48" w:rsidRDefault="00E47E48" w:rsidP="00E47E48">
      <w:pPr>
        <w:spacing w:after="0" w:line="240" w:lineRule="auto"/>
        <w:ind w:right="-1" w:firstLine="709"/>
        <w:jc w:val="both"/>
        <w:rPr>
          <w:rFonts w:ascii="Times New Roman" w:eastAsia="Calibri" w:hAnsi="Times New Roman" w:cs="Times New Roman"/>
          <w:b/>
          <w:sz w:val="30"/>
          <w:szCs w:val="30"/>
          <w:u w:val="single"/>
          <w:lang w:val="be-BY"/>
        </w:rPr>
      </w:pPr>
      <w:r w:rsidRPr="005779C9">
        <w:rPr>
          <w:rFonts w:ascii="Times New Roman" w:eastAsia="Calibri" w:hAnsi="Times New Roman" w:cs="Times New Roman"/>
          <w:b/>
          <w:sz w:val="30"/>
          <w:szCs w:val="30"/>
          <w:u w:val="single"/>
          <w:lang w:val="be-BY"/>
        </w:rPr>
        <w:t>2. Вучэбныя выданні</w:t>
      </w:r>
    </w:p>
    <w:p w14:paraId="627A4C0D" w14:textId="464109DD" w:rsidR="003A3712" w:rsidRPr="008D693A" w:rsidRDefault="003A3712" w:rsidP="002C03C5">
      <w:pPr>
        <w:spacing w:after="0" w:line="240" w:lineRule="auto"/>
        <w:ind w:firstLine="709"/>
        <w:jc w:val="both"/>
        <w:rPr>
          <w:rStyle w:val="-"/>
          <w:rFonts w:ascii="Times New Roman" w:eastAsia="Calibri" w:hAnsi="Times New Roman" w:cs="Times New Roman"/>
          <w:i/>
          <w:iCs/>
          <w:color w:val="auto"/>
          <w:sz w:val="30"/>
          <w:szCs w:val="30"/>
          <w:lang w:val="be-BY" w:eastAsia="zh-CN"/>
        </w:rPr>
      </w:pPr>
      <w:r w:rsidRPr="003A3712">
        <w:rPr>
          <w:rFonts w:ascii="Times New Roman" w:hAnsi="Times New Roman" w:cs="Times New Roman"/>
          <w:sz w:val="30"/>
          <w:szCs w:val="30"/>
          <w:lang w:val="be-BY"/>
        </w:rPr>
        <w:t xml:space="preserve">У новым навучальным годзе ў адукацыйным працэсе будуць выкарыстоўвацца вучэбныя выданні, уключаныя ў </w:t>
      </w:r>
      <w:r w:rsidR="00574A5D" w:rsidRPr="00F428CE">
        <w:rPr>
          <w:rFonts w:ascii="Times New Roman" w:hAnsi="Times New Roman" w:cs="Times New Roman"/>
          <w:sz w:val="30"/>
          <w:szCs w:val="30"/>
          <w:lang w:val="be-BY"/>
        </w:rPr>
        <w:t>«</w:t>
      </w:r>
      <w:r w:rsidR="007C2D79">
        <w:rPr>
          <w:rFonts w:ascii="Times New Roman" w:hAnsi="Times New Roman" w:cs="Times New Roman"/>
          <w:sz w:val="30"/>
          <w:szCs w:val="30"/>
          <w:lang w:val="be-BY"/>
        </w:rPr>
        <w:t xml:space="preserve">Пералік вучэбных выданняў, </w:t>
      </w:r>
      <w:r w:rsidR="00EA2664">
        <w:rPr>
          <w:rFonts w:ascii="Times New Roman" w:hAnsi="Times New Roman" w:cs="Times New Roman"/>
          <w:sz w:val="30"/>
          <w:szCs w:val="30"/>
          <w:lang w:val="be-BY"/>
        </w:rPr>
        <w:t>якія прыгодныя</w:t>
      </w:r>
      <w:r w:rsidR="007C2D79">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для выкарыстання ў бібліятэчных фондах устаноў адукацыі, якія рэалізуюць адукацыйныя праграмы агульна</w:t>
      </w:r>
      <w:r w:rsidR="00606EC4">
        <w:rPr>
          <w:rFonts w:ascii="Times New Roman" w:hAnsi="Times New Roman" w:cs="Times New Roman"/>
          <w:sz w:val="30"/>
          <w:szCs w:val="30"/>
          <w:lang w:val="be-BY"/>
        </w:rPr>
        <w:t>й</w:t>
      </w:r>
      <w:r w:rsidRPr="003A3712">
        <w:rPr>
          <w:rFonts w:ascii="Times New Roman" w:hAnsi="Times New Roman" w:cs="Times New Roman"/>
          <w:sz w:val="30"/>
          <w:szCs w:val="30"/>
          <w:lang w:val="be-BY"/>
        </w:rPr>
        <w:t xml:space="preserve"> сярэдня</w:t>
      </w:r>
      <w:r w:rsidR="00606EC4">
        <w:rPr>
          <w:rFonts w:ascii="Times New Roman" w:hAnsi="Times New Roman" w:cs="Times New Roman"/>
          <w:sz w:val="30"/>
          <w:szCs w:val="30"/>
          <w:lang w:val="be-BY"/>
        </w:rPr>
        <w:t>й</w:t>
      </w:r>
      <w:r w:rsidRPr="003A3712">
        <w:rPr>
          <w:rFonts w:ascii="Times New Roman" w:hAnsi="Times New Roman" w:cs="Times New Roman"/>
          <w:sz w:val="30"/>
          <w:szCs w:val="30"/>
          <w:lang w:val="be-BY"/>
        </w:rPr>
        <w:t xml:space="preserve"> адукацыі, у 2023/2024 навучальным годзе</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 xml:space="preserve"> (зацверджаны Міністрам адукацыі Рэспублікі Беларусь А.</w:t>
      </w:r>
      <w:r w:rsidR="00EA2664">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І.</w:t>
      </w:r>
      <w:r w:rsidR="00EA2664">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Іванцом 06.02.2023</w:t>
      </w:r>
      <w:r>
        <w:rPr>
          <w:rFonts w:ascii="Times New Roman" w:hAnsi="Times New Roman" w:cs="Times New Roman"/>
          <w:sz w:val="30"/>
          <w:szCs w:val="30"/>
          <w:lang w:val="be-BY"/>
        </w:rPr>
        <w:t> </w:t>
      </w:r>
      <w:r w:rsidRPr="003A3712">
        <w:rPr>
          <w:rFonts w:ascii="Times New Roman" w:hAnsi="Times New Roman" w:cs="Times New Roman"/>
          <w:sz w:val="30"/>
          <w:szCs w:val="30"/>
          <w:lang w:val="be-BY"/>
        </w:rPr>
        <w:t xml:space="preserve">г.). Гэты дакумент апублікаваны ў бюлетэні Міністэрства адукацыі Рэспублікі Беларусь </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Зборнік нарматыўных дакументаў</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 xml:space="preserve"> (№ 7, 2023), размешчаны на нацыянальным адукацыйным партале: </w:t>
      </w:r>
      <w:r w:rsidR="008D693A" w:rsidRPr="008D693A">
        <w:rPr>
          <w:rFonts w:ascii="Times New Roman" w:eastAsia="Calibri" w:hAnsi="Times New Roman" w:cs="Times New Roman"/>
          <w:i/>
          <w:color w:val="0070C0"/>
          <w:sz w:val="30"/>
          <w:szCs w:val="30"/>
          <w:u w:val="single"/>
          <w:lang w:val="be-BY"/>
        </w:rPr>
        <w:t>https://adu.by/</w:t>
      </w:r>
      <w:r w:rsidR="008D693A" w:rsidRPr="008D693A">
        <w:rPr>
          <w:rFonts w:ascii="Times New Roman" w:eastAsia="Calibri" w:hAnsi="Times New Roman" w:cs="Times New Roman"/>
          <w:i/>
          <w:color w:val="0070C0"/>
          <w:sz w:val="30"/>
          <w:szCs w:val="30"/>
          <w:lang w:val="be-BY"/>
        </w:rPr>
        <w:t xml:space="preserve"> </w:t>
      </w:r>
      <w:hyperlink r:id="rId11" w:history="1">
        <w:r w:rsidR="008D693A" w:rsidRPr="008D693A">
          <w:rPr>
            <w:rFonts w:ascii="Times New Roman" w:eastAsia="Calibri" w:hAnsi="Times New Roman" w:cs="Times New Roman"/>
            <w:i/>
            <w:color w:val="0563C1"/>
            <w:sz w:val="30"/>
            <w:szCs w:val="30"/>
            <w:u w:val="single"/>
            <w:lang w:val="be-BY"/>
          </w:rPr>
          <w:t xml:space="preserve">Галоўная / Адукацыйны працэс. 2023/2024 навучальны год / Агульная сярэдняя адукацыя / </w:t>
        </w:r>
        <w:r w:rsidR="008D693A" w:rsidRPr="008D693A">
          <w:rPr>
            <w:rFonts w:ascii="Times New Roman" w:eastAsia="Calibri" w:hAnsi="Times New Roman" w:cs="Times New Roman"/>
            <w:b/>
            <w:i/>
            <w:color w:val="0563C1"/>
            <w:sz w:val="30"/>
            <w:szCs w:val="30"/>
            <w:u w:val="single"/>
            <w:lang w:val="be-BY"/>
          </w:rPr>
          <w:t>Пералікі вучэбных выданняў</w:t>
        </w:r>
      </w:hyperlink>
      <w:r w:rsidR="008D693A">
        <w:rPr>
          <w:rFonts w:ascii="Times New Roman" w:hAnsi="Times New Roman" w:cs="Times New Roman"/>
          <w:sz w:val="30"/>
          <w:szCs w:val="30"/>
          <w:lang w:val="be-BY"/>
        </w:rPr>
        <w:t>.</w:t>
      </w:r>
    </w:p>
    <w:p w14:paraId="08C46FC2" w14:textId="40F90539" w:rsidR="00F84A82" w:rsidRPr="002C03C5" w:rsidRDefault="00F84A82" w:rsidP="002C03C5">
      <w:pPr>
        <w:spacing w:after="0" w:line="240" w:lineRule="auto"/>
        <w:ind w:firstLine="709"/>
        <w:jc w:val="both"/>
        <w:rPr>
          <w:rFonts w:ascii="Times New Roman" w:eastAsia="Calibri" w:hAnsi="Times New Roman" w:cs="Times New Roman"/>
          <w:sz w:val="30"/>
          <w:szCs w:val="30"/>
          <w:lang w:val="be-BY"/>
        </w:rPr>
      </w:pPr>
      <w:r w:rsidRPr="002C03C5">
        <w:rPr>
          <w:rFonts w:ascii="Times New Roman" w:hAnsi="Times New Roman" w:cs="Times New Roman"/>
          <w:sz w:val="30"/>
          <w:szCs w:val="30"/>
          <w:lang w:val="be-BY"/>
        </w:rPr>
        <w:t>Электронны</w:t>
      </w:r>
      <w:r w:rsidR="002673DA" w:rsidRPr="002C03C5">
        <w:rPr>
          <w:rFonts w:ascii="Times New Roman" w:hAnsi="Times New Roman" w:cs="Times New Roman"/>
          <w:sz w:val="30"/>
          <w:szCs w:val="30"/>
          <w:lang w:val="be-BY"/>
        </w:rPr>
        <w:t>я версіі вучэбных дапаможнікаў</w:t>
      </w:r>
      <w:r w:rsidRPr="002C03C5">
        <w:rPr>
          <w:rFonts w:ascii="Times New Roman" w:hAnsi="Times New Roman" w:cs="Times New Roman"/>
          <w:sz w:val="30"/>
          <w:szCs w:val="30"/>
          <w:lang w:val="be-BY"/>
        </w:rPr>
        <w:t xml:space="preserve"> разме</w:t>
      </w:r>
      <w:r w:rsidR="002673DA" w:rsidRPr="002C03C5">
        <w:rPr>
          <w:rFonts w:ascii="Times New Roman" w:hAnsi="Times New Roman" w:cs="Times New Roman"/>
          <w:sz w:val="30"/>
          <w:szCs w:val="30"/>
          <w:lang w:val="be-BY"/>
        </w:rPr>
        <w:t>шчаны</w:t>
      </w:r>
      <w:r w:rsidRPr="002C03C5">
        <w:rPr>
          <w:rFonts w:ascii="Times New Roman" w:hAnsi="Times New Roman" w:cs="Times New Roman"/>
          <w:sz w:val="30"/>
          <w:szCs w:val="30"/>
          <w:lang w:val="be-BY"/>
        </w:rPr>
        <w:t xml:space="preserve"> н</w:t>
      </w:r>
      <w:r w:rsidRPr="002C03C5">
        <w:rPr>
          <w:rFonts w:ascii="Times New Roman" w:eastAsia="Calibri" w:hAnsi="Times New Roman" w:cs="Times New Roman"/>
          <w:sz w:val="30"/>
          <w:szCs w:val="30"/>
          <w:lang w:val="be-BY"/>
        </w:rPr>
        <w:t>а нац</w:t>
      </w:r>
      <w:r w:rsidR="002673DA" w:rsidRPr="002C03C5">
        <w:rPr>
          <w:rFonts w:ascii="Times New Roman" w:eastAsia="Calibri" w:hAnsi="Times New Roman" w:cs="Times New Roman"/>
          <w:sz w:val="30"/>
          <w:szCs w:val="30"/>
          <w:lang w:val="be-BY"/>
        </w:rPr>
        <w:t>ыянальным адукацыйным партале</w:t>
      </w:r>
      <w:r w:rsidRPr="002C03C5">
        <w:rPr>
          <w:rFonts w:ascii="Times New Roman" w:eastAsia="Calibri" w:hAnsi="Times New Roman" w:cs="Times New Roman"/>
          <w:sz w:val="30"/>
          <w:szCs w:val="30"/>
          <w:lang w:val="be-BY"/>
        </w:rPr>
        <w:t xml:space="preserve"> </w:t>
      </w:r>
      <w:r w:rsidRPr="002C03C5">
        <w:rPr>
          <w:rFonts w:ascii="Times New Roman" w:eastAsia="Calibri" w:hAnsi="Times New Roman" w:cs="Times New Roman"/>
          <w:i/>
          <w:iCs/>
          <w:sz w:val="30"/>
          <w:szCs w:val="30"/>
          <w:u w:val="single"/>
          <w:lang w:val="be-BY"/>
        </w:rPr>
        <w:t>(</w:t>
      </w:r>
      <w:hyperlink r:id="rId12" w:history="1">
        <w:r w:rsidRPr="002C03C5">
          <w:rPr>
            <w:rStyle w:val="a5"/>
            <w:rFonts w:ascii="Times New Roman" w:eastAsia="Calibri" w:hAnsi="Times New Roman" w:cs="Times New Roman"/>
            <w:i/>
            <w:iCs/>
            <w:color w:val="0563C1"/>
            <w:sz w:val="30"/>
            <w:szCs w:val="30"/>
          </w:rPr>
          <w:t>http</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e</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padruchnik</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adu</w:t>
        </w:r>
        <w:r w:rsidRPr="002C03C5">
          <w:rPr>
            <w:rStyle w:val="a5"/>
            <w:rFonts w:ascii="Times New Roman" w:eastAsia="Calibri" w:hAnsi="Times New Roman" w:cs="Times New Roman"/>
            <w:i/>
            <w:iCs/>
            <w:color w:val="0563C1"/>
            <w:sz w:val="30"/>
            <w:szCs w:val="30"/>
            <w:lang w:val="be-BY"/>
          </w:rPr>
          <w:t>.</w:t>
        </w:r>
        <w:proofErr w:type="spellStart"/>
        <w:r w:rsidRPr="002C03C5">
          <w:rPr>
            <w:rStyle w:val="a5"/>
            <w:rFonts w:ascii="Times New Roman" w:eastAsia="Calibri" w:hAnsi="Times New Roman" w:cs="Times New Roman"/>
            <w:i/>
            <w:iCs/>
            <w:color w:val="0563C1"/>
            <w:sz w:val="30"/>
            <w:szCs w:val="30"/>
          </w:rPr>
          <w:t>by</w:t>
        </w:r>
        <w:proofErr w:type="spellEnd"/>
      </w:hyperlink>
      <w:r w:rsidRPr="002C03C5">
        <w:rPr>
          <w:rFonts w:ascii="Times New Roman" w:eastAsia="Calibri" w:hAnsi="Times New Roman" w:cs="Times New Roman"/>
          <w:i/>
          <w:sz w:val="30"/>
          <w:szCs w:val="30"/>
          <w:lang w:val="be-BY"/>
        </w:rPr>
        <w:t>)</w:t>
      </w:r>
      <w:r w:rsidRPr="002C03C5">
        <w:rPr>
          <w:rFonts w:ascii="Times New Roman" w:eastAsia="Calibri" w:hAnsi="Times New Roman" w:cs="Times New Roman"/>
          <w:sz w:val="30"/>
          <w:szCs w:val="30"/>
          <w:lang w:val="be-BY"/>
        </w:rPr>
        <w:t>.</w:t>
      </w:r>
    </w:p>
    <w:p w14:paraId="73002191" w14:textId="77777777" w:rsidR="002673DA" w:rsidRPr="002C03C5" w:rsidRDefault="002673DA" w:rsidP="002C03C5">
      <w:pPr>
        <w:pStyle w:val="a7"/>
        <w:spacing w:after="0" w:line="240" w:lineRule="auto"/>
        <w:ind w:left="0" w:firstLine="709"/>
        <w:jc w:val="both"/>
        <w:rPr>
          <w:rFonts w:ascii="Times New Roman" w:hAnsi="Times New Roman" w:cs="Times New Roman"/>
          <w:sz w:val="30"/>
          <w:szCs w:val="30"/>
          <w:lang w:val="be-BY"/>
        </w:rPr>
      </w:pPr>
      <w:r w:rsidRPr="002C03C5">
        <w:rPr>
          <w:rFonts w:ascii="Times New Roman" w:hAnsi="Times New Roman" w:cs="Times New Roman"/>
          <w:sz w:val="30"/>
          <w:szCs w:val="30"/>
          <w:lang w:val="be-BY"/>
        </w:rPr>
        <w:t>Да</w:t>
      </w:r>
      <w:r w:rsidR="00F84A82" w:rsidRPr="002C03C5">
        <w:rPr>
          <w:rFonts w:ascii="Times New Roman" w:hAnsi="Times New Roman" w:cs="Times New Roman"/>
          <w:sz w:val="30"/>
          <w:szCs w:val="30"/>
          <w:lang w:val="be-BY"/>
        </w:rPr>
        <w:t xml:space="preserve"> 2023/2024 </w:t>
      </w:r>
      <w:r w:rsidRPr="002C03C5">
        <w:rPr>
          <w:rFonts w:ascii="Times New Roman" w:hAnsi="Times New Roman" w:cs="Times New Roman"/>
          <w:sz w:val="30"/>
          <w:szCs w:val="30"/>
          <w:lang w:val="be-BY"/>
        </w:rPr>
        <w:t>навучальнага года перавыдадзены з улікам вынікаў вопытнай праверкі, вывучэння меркаванняў настаўнікаў і вуч</w:t>
      </w:r>
      <w:r w:rsidR="005F5F44" w:rsidRPr="002C03C5">
        <w:rPr>
          <w:rFonts w:ascii="Times New Roman" w:hAnsi="Times New Roman" w:cs="Times New Roman"/>
          <w:sz w:val="30"/>
          <w:szCs w:val="30"/>
          <w:lang w:val="be-BY"/>
        </w:rPr>
        <w:t xml:space="preserve">няў </w:t>
      </w:r>
      <w:r w:rsidR="00E61B09" w:rsidRPr="002C03C5">
        <w:rPr>
          <w:rFonts w:ascii="Times New Roman" w:hAnsi="Times New Roman" w:cs="Times New Roman"/>
          <w:sz w:val="30"/>
          <w:szCs w:val="30"/>
          <w:lang w:val="be-BY"/>
        </w:rPr>
        <w:t xml:space="preserve">наступны </w:t>
      </w:r>
      <w:r w:rsidR="00857A39" w:rsidRPr="002C03C5">
        <w:rPr>
          <w:rFonts w:ascii="Times New Roman" w:hAnsi="Times New Roman" w:cs="Times New Roman"/>
          <w:sz w:val="30"/>
          <w:szCs w:val="30"/>
          <w:lang w:val="be-BY"/>
        </w:rPr>
        <w:t>вучэбны дапаможнік</w:t>
      </w:r>
      <w:r w:rsidR="00E61B09" w:rsidRPr="002C03C5">
        <w:rPr>
          <w:rFonts w:ascii="Times New Roman" w:hAnsi="Times New Roman" w:cs="Times New Roman"/>
          <w:sz w:val="30"/>
          <w:szCs w:val="30"/>
          <w:lang w:val="be-BY"/>
        </w:rPr>
        <w:t>:</w:t>
      </w:r>
    </w:p>
    <w:p w14:paraId="6714AB70" w14:textId="34222622" w:rsidR="00C60837" w:rsidRPr="002C03C5" w:rsidRDefault="00EA2664" w:rsidP="002C03C5">
      <w:pPr>
        <w:spacing w:after="0" w:line="240" w:lineRule="auto"/>
        <w:ind w:firstLine="709"/>
        <w:jc w:val="both"/>
        <w:rPr>
          <w:rFonts w:ascii="Times New Roman" w:eastAsia="Times New Roman" w:hAnsi="Times New Roman" w:cs="Times New Roman"/>
          <w:sz w:val="30"/>
          <w:szCs w:val="30"/>
          <w:lang w:val="be-BY" w:eastAsia="ru-RU"/>
        </w:rPr>
      </w:pPr>
      <w:r w:rsidRPr="00EA2664">
        <w:rPr>
          <w:rFonts w:ascii="Times New Roman" w:eastAsia="Times New Roman" w:hAnsi="Times New Roman" w:cs="Times New Roman"/>
          <w:bCs/>
          <w:sz w:val="30"/>
          <w:szCs w:val="30"/>
          <w:lang w:val="be-BY" w:eastAsia="ru-RU"/>
        </w:rPr>
        <w:t>Лазарук, М. А.</w:t>
      </w:r>
      <w:r>
        <w:rPr>
          <w:rFonts w:ascii="Times New Roman" w:eastAsia="Times New Roman" w:hAnsi="Times New Roman" w:cs="Times New Roman"/>
          <w:b/>
          <w:sz w:val="30"/>
          <w:szCs w:val="30"/>
          <w:lang w:val="be-BY" w:eastAsia="ru-RU"/>
        </w:rPr>
        <w:t xml:space="preserve"> </w:t>
      </w:r>
      <w:r w:rsidR="00857A39" w:rsidRPr="00DF6D8E">
        <w:rPr>
          <w:rFonts w:ascii="Times New Roman" w:eastAsia="Times New Roman" w:hAnsi="Times New Roman" w:cs="Times New Roman"/>
          <w:bCs/>
          <w:sz w:val="30"/>
          <w:szCs w:val="30"/>
          <w:lang w:val="be-BY" w:eastAsia="ru-RU"/>
        </w:rPr>
        <w:t>Беларуская літаратура</w:t>
      </w:r>
      <w:r>
        <w:rPr>
          <w:rFonts w:ascii="Times New Roman" w:eastAsia="Times New Roman" w:hAnsi="Times New Roman" w:cs="Times New Roman"/>
          <w:b/>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xml:space="preserve">: вучэбны дапаможнік для </w:t>
      </w:r>
      <w:r w:rsidR="001A094E">
        <w:rPr>
          <w:rFonts w:ascii="Times New Roman" w:eastAsia="Times New Roman" w:hAnsi="Times New Roman" w:cs="Times New Roman"/>
          <w:sz w:val="30"/>
          <w:szCs w:val="30"/>
          <w:lang w:val="be-BY" w:eastAsia="ru-RU"/>
        </w:rPr>
        <w:br/>
      </w:r>
      <w:r w:rsidR="00857A39" w:rsidRPr="002C03C5">
        <w:rPr>
          <w:rFonts w:ascii="Times New Roman" w:eastAsia="Times New Roman" w:hAnsi="Times New Roman" w:cs="Times New Roman"/>
          <w:sz w:val="30"/>
          <w:szCs w:val="30"/>
          <w:lang w:val="be-BY" w:eastAsia="ru-RU"/>
        </w:rPr>
        <w:t>7 класа ўстаноў агульнай сярэдняй адукацыі з беларус</w:t>
      </w:r>
      <w:r w:rsidR="002C03C5">
        <w:rPr>
          <w:rFonts w:ascii="Times New Roman" w:eastAsia="Times New Roman" w:hAnsi="Times New Roman" w:cs="Times New Roman"/>
          <w:sz w:val="30"/>
          <w:szCs w:val="30"/>
          <w:lang w:val="be-BY" w:eastAsia="ru-RU"/>
        </w:rPr>
        <w:t xml:space="preserve">кай і рускай мовамі </w:t>
      </w:r>
      <w:r w:rsidR="002C03C5">
        <w:rPr>
          <w:rFonts w:ascii="Times New Roman" w:eastAsia="Times New Roman" w:hAnsi="Times New Roman" w:cs="Times New Roman"/>
          <w:sz w:val="30"/>
          <w:szCs w:val="30"/>
          <w:lang w:val="be-BY" w:eastAsia="ru-RU"/>
        </w:rPr>
        <w:lastRenderedPageBreak/>
        <w:t>навучання</w:t>
      </w:r>
      <w:r w:rsidR="00857A39" w:rsidRPr="002C03C5">
        <w:rPr>
          <w:rFonts w:ascii="Times New Roman" w:eastAsia="Times New Roman" w:hAnsi="Times New Roman" w:cs="Times New Roman"/>
          <w:sz w:val="30"/>
          <w:szCs w:val="30"/>
          <w:lang w:val="be-BY" w:eastAsia="ru-RU"/>
        </w:rPr>
        <w:t xml:space="preserve"> /</w:t>
      </w:r>
      <w:r w:rsidR="002C03C5">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М.</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А. Лазарук, Т.</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У. Логінава, Г.</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А. Сухава. – Мінск</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Нацыянальны інстытут адукацыі, 2023.</w:t>
      </w:r>
    </w:p>
    <w:p w14:paraId="096A2620" w14:textId="10CBB490" w:rsidR="00D71397" w:rsidRPr="001B0C8D" w:rsidRDefault="00D71397" w:rsidP="00D71397">
      <w:pPr>
        <w:spacing w:after="0" w:line="240" w:lineRule="auto"/>
        <w:ind w:firstLine="709"/>
        <w:jc w:val="both"/>
        <w:rPr>
          <w:rFonts w:ascii="Times New Roman" w:eastAsia="Times New Roman" w:hAnsi="Times New Roman" w:cs="Times New Roman"/>
          <w:sz w:val="30"/>
          <w:szCs w:val="30"/>
          <w:lang w:val="be-BY" w:eastAsia="ru-RU"/>
        </w:rPr>
      </w:pPr>
      <w:r w:rsidRPr="002C03C5">
        <w:rPr>
          <w:rFonts w:ascii="Times New Roman" w:hAnsi="Times New Roman" w:cs="Times New Roman"/>
          <w:sz w:val="30"/>
          <w:szCs w:val="30"/>
          <w:lang w:val="be-BY"/>
        </w:rPr>
        <w:t xml:space="preserve">У параўнанні з папярэднім выданнем вучэбны дапаможнік істотна дапрацаваны: </w:t>
      </w:r>
      <w:r w:rsidRPr="00D71397">
        <w:rPr>
          <w:rFonts w:ascii="Times New Roman" w:hAnsi="Times New Roman" w:cs="Times New Roman"/>
          <w:sz w:val="30"/>
          <w:szCs w:val="30"/>
          <w:lang w:val="be-BY"/>
        </w:rPr>
        <w:t>з мэтай узмацнення выхаваўчага пат</w:t>
      </w:r>
      <w:r w:rsidR="00DF6D8E">
        <w:rPr>
          <w:rFonts w:ascii="Times New Roman" w:hAnsi="Times New Roman" w:cs="Times New Roman"/>
          <w:sz w:val="30"/>
          <w:szCs w:val="30"/>
          <w:lang w:val="be-BY"/>
        </w:rPr>
        <w:t>э</w:t>
      </w:r>
      <w:r w:rsidRPr="00D71397">
        <w:rPr>
          <w:rFonts w:ascii="Times New Roman" w:hAnsi="Times New Roman" w:cs="Times New Roman"/>
          <w:sz w:val="30"/>
          <w:szCs w:val="30"/>
          <w:lang w:val="be-BY"/>
        </w:rPr>
        <w:t xml:space="preserve">нцыялу вучэбнага прадмета </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Беларуская літаратура</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 xml:space="preserve"> (выхавання патрыятычных пачуццяў, фарміравання сістэмы маральна-этычных якасцей, паважлівых адносін да сямейных каштоўнасцей і інш.) уключаны вершы В.</w:t>
      </w:r>
      <w:r w:rsidR="00DF6D8E">
        <w:rPr>
          <w:rFonts w:ascii="Times New Roman" w:hAnsi="Times New Roman" w:cs="Times New Roman"/>
          <w:sz w:val="30"/>
          <w:szCs w:val="30"/>
          <w:lang w:val="be-BY"/>
        </w:rPr>
        <w:t xml:space="preserve"> </w:t>
      </w:r>
      <w:r w:rsidRPr="00D71397">
        <w:rPr>
          <w:rFonts w:ascii="Times New Roman" w:hAnsi="Times New Roman" w:cs="Times New Roman"/>
          <w:sz w:val="30"/>
          <w:szCs w:val="30"/>
          <w:lang w:val="be-BY"/>
        </w:rPr>
        <w:t xml:space="preserve">Шніпа </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Сям’я</w:t>
      </w:r>
      <w:r w:rsidRPr="00D71397">
        <w:rPr>
          <w:rFonts w:ascii="Times New Roman" w:eastAsia="Times New Roman" w:hAnsi="Times New Roman" w:cs="Times New Roman"/>
          <w:bCs/>
          <w:sz w:val="30"/>
          <w:szCs w:val="30"/>
          <w:lang w:val="be-BY" w:eastAsia="ru-RU"/>
        </w:rPr>
        <w:t>» і М. Шабовіча «Хоць не бачыў чужых я краін</w:t>
      </w:r>
      <w:r w:rsidR="00DF6D8E">
        <w:rPr>
          <w:rFonts w:ascii="Times New Roman" w:eastAsia="Times New Roman" w:hAnsi="Times New Roman" w:cs="Times New Roman"/>
          <w:bCs/>
          <w:sz w:val="30"/>
          <w:szCs w:val="30"/>
          <w:lang w:val="be-BY" w:eastAsia="ru-RU"/>
        </w:rPr>
        <w:t>…</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2C03C5">
        <w:rPr>
          <w:rFonts w:ascii="Times New Roman" w:hAnsi="Times New Roman" w:cs="Times New Roman"/>
          <w:sz w:val="30"/>
          <w:szCs w:val="30"/>
          <w:lang w:val="be-BY"/>
        </w:rPr>
        <w:t xml:space="preserve">да новых твораў распрацаваны метадычны апарат; прадстаўлены партрэты пісьменнікаў замест спасылак на электронны адукацыйны рэсурс; істотна перапрацаваны артыкулы па тэорыі літаратуры; дапоўнены спасылкамі тэксты твораў; дададзены эпіграфы да раздзелаў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Чарадзейная сіла мастацтва</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У вершах і ў прозе</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Паэзія ў прозе і проза ў паэзіі</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Мастацкая літаратура, публіцыстыка</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і да кожнага мастацкага твора; дапрацаваны метадычны апарат вучэбнага дапаможніка (скарэкціраваны асобныя пытанні і заданні да раздзелаў і мастацкіх твораў).</w:t>
      </w:r>
    </w:p>
    <w:p w14:paraId="25133F8E" w14:textId="2A45EDC7" w:rsidR="00C60837" w:rsidRPr="001B0C8D" w:rsidRDefault="00C60837" w:rsidP="002C03C5">
      <w:pPr>
        <w:pStyle w:val="a7"/>
        <w:spacing w:after="0" w:line="240" w:lineRule="auto"/>
        <w:ind w:left="0" w:firstLine="709"/>
        <w:jc w:val="both"/>
        <w:rPr>
          <w:rFonts w:ascii="Times New Roman" w:hAnsi="Times New Roman" w:cs="Times New Roman"/>
          <w:sz w:val="30"/>
          <w:szCs w:val="30"/>
          <w:u w:val="single"/>
        </w:rPr>
      </w:pPr>
      <w:r w:rsidRPr="002C03C5">
        <w:rPr>
          <w:rFonts w:ascii="Times New Roman" w:hAnsi="Times New Roman" w:cs="Times New Roman"/>
          <w:sz w:val="30"/>
          <w:szCs w:val="30"/>
          <w:lang w:val="be-BY"/>
        </w:rPr>
        <w:t>Рэкамендацыі па рабоце з вучэбнымі дапаможнікамі размешчаны на</w:t>
      </w:r>
      <w:r w:rsidR="001B0C8D">
        <w:rPr>
          <w:rFonts w:ascii="Times New Roman" w:hAnsi="Times New Roman" w:cs="Times New Roman"/>
          <w:sz w:val="30"/>
          <w:szCs w:val="30"/>
          <w:lang w:val="be-BY"/>
        </w:rPr>
        <w:t> </w:t>
      </w:r>
      <w:r w:rsidRPr="002C03C5">
        <w:rPr>
          <w:rFonts w:ascii="Times New Roman" w:hAnsi="Times New Roman" w:cs="Times New Roman"/>
          <w:sz w:val="30"/>
          <w:szCs w:val="30"/>
          <w:lang w:val="be-BY"/>
        </w:rPr>
        <w:t xml:space="preserve">нацыянальным адукацыйным партале: </w:t>
      </w:r>
      <w:r w:rsidR="007801B8">
        <w:fldChar w:fldCharType="begin"/>
      </w:r>
      <w:r w:rsidR="007801B8">
        <w:instrText xml:space="preserve"> HYPERLINK "https://adu.by" </w:instrText>
      </w:r>
      <w:r w:rsidR="007801B8">
        <w:fldChar w:fldCharType="separate"/>
      </w:r>
      <w:r w:rsidR="00D67652" w:rsidRPr="002C03C5">
        <w:rPr>
          <w:rStyle w:val="a5"/>
          <w:rFonts w:ascii="Times New Roman" w:eastAsia="Calibri" w:hAnsi="Times New Roman" w:cs="Times New Roman"/>
          <w:i/>
          <w:iCs/>
          <w:color w:val="0070C0"/>
          <w:sz w:val="30"/>
          <w:szCs w:val="30"/>
          <w:lang w:eastAsia="zh-CN"/>
        </w:rPr>
        <w:t>https</w:t>
      </w:r>
      <w:r w:rsidR="00D67652" w:rsidRPr="002C03C5">
        <w:rPr>
          <w:rStyle w:val="a5"/>
          <w:rFonts w:ascii="Times New Roman" w:eastAsia="Calibri" w:hAnsi="Times New Roman" w:cs="Times New Roman"/>
          <w:i/>
          <w:iCs/>
          <w:color w:val="0070C0"/>
          <w:sz w:val="30"/>
          <w:szCs w:val="30"/>
          <w:lang w:val="be-BY" w:eastAsia="zh-CN"/>
        </w:rPr>
        <w:t>://</w:t>
      </w:r>
      <w:r w:rsidR="00D67652" w:rsidRPr="002C03C5">
        <w:rPr>
          <w:rStyle w:val="a5"/>
          <w:rFonts w:ascii="Times New Roman" w:eastAsia="Calibri" w:hAnsi="Times New Roman" w:cs="Times New Roman"/>
          <w:i/>
          <w:iCs/>
          <w:color w:val="0070C0"/>
          <w:sz w:val="30"/>
          <w:szCs w:val="30"/>
          <w:lang w:eastAsia="zh-CN"/>
        </w:rPr>
        <w:t>adu</w:t>
      </w:r>
      <w:r w:rsidR="00D67652" w:rsidRPr="002C03C5">
        <w:rPr>
          <w:rStyle w:val="a5"/>
          <w:rFonts w:ascii="Times New Roman" w:eastAsia="Calibri" w:hAnsi="Times New Roman" w:cs="Times New Roman"/>
          <w:i/>
          <w:iCs/>
          <w:color w:val="0070C0"/>
          <w:sz w:val="30"/>
          <w:szCs w:val="30"/>
          <w:lang w:val="be-BY" w:eastAsia="zh-CN"/>
        </w:rPr>
        <w:t>.</w:t>
      </w:r>
      <w:r w:rsidR="00D67652" w:rsidRPr="002C03C5">
        <w:rPr>
          <w:rStyle w:val="a5"/>
          <w:rFonts w:ascii="Times New Roman" w:eastAsia="Calibri" w:hAnsi="Times New Roman" w:cs="Times New Roman"/>
          <w:i/>
          <w:iCs/>
          <w:color w:val="0070C0"/>
          <w:sz w:val="30"/>
          <w:szCs w:val="30"/>
          <w:lang w:eastAsia="zh-CN"/>
        </w:rPr>
        <w:t>by</w:t>
      </w:r>
      <w:r w:rsidR="007801B8">
        <w:rPr>
          <w:rStyle w:val="a5"/>
          <w:rFonts w:ascii="Times New Roman" w:eastAsia="Calibri" w:hAnsi="Times New Roman" w:cs="Times New Roman"/>
          <w:i/>
          <w:iCs/>
          <w:color w:val="0070C0"/>
          <w:sz w:val="30"/>
          <w:szCs w:val="30"/>
          <w:lang w:eastAsia="zh-CN"/>
        </w:rPr>
        <w:fldChar w:fldCharType="end"/>
      </w:r>
      <w:r w:rsidR="00D67652" w:rsidRPr="001B0C8D">
        <w:rPr>
          <w:rFonts w:ascii="Times New Roman" w:eastAsia="Calibri" w:hAnsi="Times New Roman" w:cs="Times New Roman"/>
          <w:i/>
          <w:iCs/>
          <w:color w:val="0070C0"/>
          <w:sz w:val="30"/>
          <w:szCs w:val="30"/>
          <w:lang w:val="be-BY" w:eastAsia="zh-CN"/>
        </w:rPr>
        <w:t>/</w:t>
      </w:r>
      <w:r w:rsidR="00D67652" w:rsidRPr="001B0C8D">
        <w:rPr>
          <w:rFonts w:ascii="Times New Roman" w:eastAsia="Calibri" w:hAnsi="Times New Roman" w:cs="Times New Roman"/>
          <w:i/>
          <w:color w:val="0070C0"/>
          <w:sz w:val="30"/>
          <w:szCs w:val="30"/>
          <w:lang w:val="be-BY"/>
        </w:rPr>
        <w:t xml:space="preserve"> </w:t>
      </w:r>
      <w:hyperlink r:id="rId13" w:history="1">
        <w:r w:rsidR="00D67652" w:rsidRPr="001B0C8D">
          <w:rPr>
            <w:rStyle w:val="a5"/>
            <w:rFonts w:ascii="Times New Roman" w:eastAsia="Calibri" w:hAnsi="Times New Roman" w:cs="Times New Roman"/>
            <w:i/>
            <w:sz w:val="30"/>
            <w:szCs w:val="30"/>
            <w:lang w:val="be-BY"/>
          </w:rPr>
          <w:t xml:space="preserve">Галоўная / Адукацыйны працэс. </w:t>
        </w:r>
        <w:r w:rsidR="00D67652" w:rsidRPr="001B0C8D">
          <w:rPr>
            <w:rStyle w:val="a5"/>
            <w:rFonts w:ascii="Times New Roman" w:eastAsia="Calibri" w:hAnsi="Times New Roman" w:cs="Times New Roman"/>
            <w:i/>
            <w:sz w:val="30"/>
            <w:szCs w:val="30"/>
          </w:rPr>
          <w:t>202</w:t>
        </w:r>
        <w:r w:rsidR="00D67652" w:rsidRPr="001B0C8D">
          <w:rPr>
            <w:rStyle w:val="a5"/>
            <w:rFonts w:ascii="Times New Roman" w:eastAsia="Calibri" w:hAnsi="Times New Roman" w:cs="Times New Roman"/>
            <w:i/>
            <w:sz w:val="30"/>
            <w:szCs w:val="30"/>
            <w:lang w:val="be-BY"/>
          </w:rPr>
          <w:t>3</w:t>
        </w:r>
        <w:r w:rsidR="00D67652" w:rsidRPr="001B0C8D">
          <w:rPr>
            <w:rStyle w:val="a5"/>
            <w:rFonts w:ascii="Times New Roman" w:eastAsia="Calibri" w:hAnsi="Times New Roman" w:cs="Times New Roman"/>
            <w:i/>
            <w:sz w:val="30"/>
            <w:szCs w:val="30"/>
          </w:rPr>
          <w:t>/202</w:t>
        </w:r>
        <w:r w:rsidR="00D67652" w:rsidRPr="001B0C8D">
          <w:rPr>
            <w:rStyle w:val="a5"/>
            <w:rFonts w:ascii="Times New Roman" w:eastAsia="Calibri" w:hAnsi="Times New Roman" w:cs="Times New Roman"/>
            <w:i/>
            <w:sz w:val="30"/>
            <w:szCs w:val="30"/>
            <w:lang w:val="be-BY"/>
          </w:rPr>
          <w:t>4</w:t>
        </w:r>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навучальны</w:t>
        </w:r>
        <w:proofErr w:type="spellEnd"/>
        <w:r w:rsidR="00D67652" w:rsidRPr="001B0C8D">
          <w:rPr>
            <w:rStyle w:val="a5"/>
            <w:rFonts w:ascii="Times New Roman" w:eastAsia="Calibri" w:hAnsi="Times New Roman" w:cs="Times New Roman"/>
            <w:i/>
            <w:sz w:val="30"/>
            <w:szCs w:val="30"/>
          </w:rPr>
          <w:t xml:space="preserve"> год / </w:t>
        </w:r>
        <w:proofErr w:type="spellStart"/>
        <w:r w:rsidR="00D67652" w:rsidRPr="001B0C8D">
          <w:rPr>
            <w:rStyle w:val="a5"/>
            <w:rFonts w:ascii="Times New Roman" w:eastAsia="Calibri" w:hAnsi="Times New Roman" w:cs="Times New Roman"/>
            <w:i/>
            <w:sz w:val="30"/>
            <w:szCs w:val="30"/>
          </w:rPr>
          <w:t>Агульная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сярэдняя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адукацыя</w:t>
        </w:r>
        <w:proofErr w:type="spellEnd"/>
        <w:r w:rsidR="00D67652" w:rsidRPr="001B0C8D">
          <w:rPr>
            <w:rStyle w:val="a5"/>
            <w:rFonts w:ascii="Times New Roman" w:eastAsia="Calibri" w:hAnsi="Times New Roman" w:cs="Times New Roman"/>
            <w:i/>
            <w:sz w:val="30"/>
            <w:szCs w:val="30"/>
          </w:rPr>
          <w:t xml:space="preserve"> / </w:t>
        </w:r>
        <w:proofErr w:type="spellStart"/>
        <w:r w:rsidR="00D67652" w:rsidRPr="001B0C8D">
          <w:rPr>
            <w:rStyle w:val="a5"/>
            <w:rFonts w:ascii="Times New Roman" w:eastAsia="Calibri" w:hAnsi="Times New Roman" w:cs="Times New Roman"/>
            <w:i/>
            <w:sz w:val="30"/>
            <w:szCs w:val="30"/>
          </w:rPr>
          <w:t>Вучэбныя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прадметы</w:t>
        </w:r>
        <w:proofErr w:type="spellEnd"/>
        <w:r w:rsidR="00D67652" w:rsidRPr="001B0C8D">
          <w:rPr>
            <w:rStyle w:val="a5"/>
            <w:rFonts w:ascii="Times New Roman" w:eastAsia="Calibri" w:hAnsi="Times New Roman" w:cs="Times New Roman"/>
            <w:i/>
            <w:sz w:val="30"/>
            <w:szCs w:val="30"/>
          </w:rPr>
          <w:t xml:space="preserve">. V–XI </w:t>
        </w:r>
        <w:proofErr w:type="spellStart"/>
        <w:r w:rsidR="00D67652" w:rsidRPr="001B0C8D">
          <w:rPr>
            <w:rStyle w:val="a5"/>
            <w:rFonts w:ascii="Times New Roman" w:eastAsia="Calibri" w:hAnsi="Times New Roman" w:cs="Times New Roman"/>
            <w:i/>
            <w:sz w:val="30"/>
            <w:szCs w:val="30"/>
          </w:rPr>
          <w:t>класы</w:t>
        </w:r>
        <w:proofErr w:type="spellEnd"/>
        <w:r w:rsidR="00D67652" w:rsidRPr="001B0C8D">
          <w:rPr>
            <w:rStyle w:val="a5"/>
            <w:rFonts w:ascii="Times New Roman" w:eastAsia="Calibri" w:hAnsi="Times New Roman" w:cs="Times New Roman"/>
            <w:i/>
            <w:sz w:val="30"/>
            <w:szCs w:val="30"/>
          </w:rPr>
          <w:t xml:space="preserve"> </w:t>
        </w:r>
        <w:r w:rsidR="00D67652" w:rsidRPr="001B0C8D">
          <w:rPr>
            <w:rStyle w:val="a5"/>
            <w:rFonts w:ascii="Times New Roman" w:eastAsia="Calibri" w:hAnsi="Times New Roman" w:cs="Times New Roman"/>
            <w:sz w:val="30"/>
            <w:szCs w:val="30"/>
          </w:rPr>
          <w:t xml:space="preserve">/ </w:t>
        </w:r>
        <w:proofErr w:type="spellStart"/>
        <w:r w:rsidR="00D67652" w:rsidRPr="001B0C8D">
          <w:rPr>
            <w:rStyle w:val="a5"/>
            <w:rFonts w:ascii="Times New Roman" w:eastAsia="Calibri" w:hAnsi="Times New Roman" w:cs="Times New Roman"/>
            <w:b/>
            <w:i/>
            <w:sz w:val="30"/>
            <w:szCs w:val="30"/>
          </w:rPr>
          <w:t>Беларуская</w:t>
        </w:r>
        <w:proofErr w:type="spellEnd"/>
        <w:r w:rsidR="00D67652" w:rsidRPr="001B0C8D">
          <w:rPr>
            <w:rStyle w:val="a5"/>
            <w:rFonts w:ascii="Times New Roman" w:eastAsia="Calibri" w:hAnsi="Times New Roman" w:cs="Times New Roman"/>
            <w:b/>
            <w:i/>
            <w:sz w:val="30"/>
            <w:szCs w:val="30"/>
          </w:rPr>
          <w:t xml:space="preserve"> </w:t>
        </w:r>
        <w:proofErr w:type="spellStart"/>
        <w:r w:rsidR="00D67652" w:rsidRPr="001B0C8D">
          <w:rPr>
            <w:rStyle w:val="a5"/>
            <w:rFonts w:ascii="Times New Roman" w:eastAsia="Calibri" w:hAnsi="Times New Roman" w:cs="Times New Roman"/>
            <w:b/>
            <w:i/>
            <w:sz w:val="30"/>
            <w:szCs w:val="30"/>
          </w:rPr>
          <w:t>літаратура</w:t>
        </w:r>
        <w:proofErr w:type="spellEnd"/>
      </w:hyperlink>
      <w:r w:rsidRPr="001B0C8D">
        <w:rPr>
          <w:rFonts w:ascii="Times New Roman" w:hAnsi="Times New Roman" w:cs="Times New Roman"/>
          <w:sz w:val="30"/>
          <w:szCs w:val="30"/>
        </w:rPr>
        <w:t>.</w:t>
      </w:r>
    </w:p>
    <w:p w14:paraId="6E7A0339" w14:textId="6F5A04CB" w:rsidR="00F84A82" w:rsidRPr="002C03C5" w:rsidRDefault="002673DA" w:rsidP="002C03C5">
      <w:pPr>
        <w:pStyle w:val="a7"/>
        <w:spacing w:after="0" w:line="240" w:lineRule="auto"/>
        <w:ind w:left="0" w:firstLine="709"/>
        <w:jc w:val="both"/>
        <w:rPr>
          <w:rFonts w:ascii="Times New Roman" w:hAnsi="Times New Roman" w:cs="Times New Roman"/>
          <w:sz w:val="30"/>
          <w:szCs w:val="30"/>
          <w:lang w:val="be-BY"/>
        </w:rPr>
      </w:pPr>
      <w:r w:rsidRPr="002C03C5">
        <w:rPr>
          <w:rFonts w:ascii="Times New Roman" w:hAnsi="Times New Roman" w:cs="Times New Roman"/>
          <w:sz w:val="30"/>
          <w:szCs w:val="30"/>
          <w:lang w:val="be-BY"/>
        </w:rPr>
        <w:t>Да</w:t>
      </w:r>
      <w:r w:rsidR="00E61B09" w:rsidRPr="002C03C5">
        <w:rPr>
          <w:rFonts w:ascii="Times New Roman" w:hAnsi="Times New Roman" w:cs="Times New Roman"/>
          <w:sz w:val="30"/>
          <w:szCs w:val="30"/>
        </w:rPr>
        <w:t xml:space="preserve"> 2023/2024 </w:t>
      </w:r>
      <w:proofErr w:type="spellStart"/>
      <w:r w:rsidR="0055281E" w:rsidRPr="002C03C5">
        <w:rPr>
          <w:rFonts w:ascii="Times New Roman" w:hAnsi="Times New Roman" w:cs="Times New Roman"/>
          <w:sz w:val="30"/>
          <w:szCs w:val="30"/>
        </w:rPr>
        <w:t>навучальнага</w:t>
      </w:r>
      <w:proofErr w:type="spellEnd"/>
      <w:r w:rsidRPr="002C03C5">
        <w:rPr>
          <w:rFonts w:ascii="Times New Roman" w:hAnsi="Times New Roman" w:cs="Times New Roman"/>
          <w:sz w:val="30"/>
          <w:szCs w:val="30"/>
          <w:lang w:val="be-BY"/>
        </w:rPr>
        <w:t xml:space="preserve"> года</w:t>
      </w:r>
      <w:r w:rsidR="00F84A82" w:rsidRPr="002C03C5">
        <w:rPr>
          <w:rFonts w:ascii="Times New Roman" w:hAnsi="Times New Roman" w:cs="Times New Roman"/>
          <w:sz w:val="30"/>
          <w:szCs w:val="30"/>
        </w:rPr>
        <w:t xml:space="preserve"> п</w:t>
      </w:r>
      <w:r w:rsidR="00584ADD" w:rsidRPr="002C03C5">
        <w:rPr>
          <w:rFonts w:ascii="Times New Roman" w:hAnsi="Times New Roman" w:cs="Times New Roman"/>
          <w:sz w:val="30"/>
          <w:szCs w:val="30"/>
          <w:lang w:val="be-BY"/>
        </w:rPr>
        <w:t>адрыхтавана</w:t>
      </w:r>
      <w:r w:rsidR="00857C5F" w:rsidRPr="002C03C5">
        <w:rPr>
          <w:rFonts w:ascii="Times New Roman" w:hAnsi="Times New Roman" w:cs="Times New Roman"/>
          <w:sz w:val="30"/>
          <w:szCs w:val="30"/>
          <w:lang w:val="be-BY"/>
        </w:rPr>
        <w:t xml:space="preserve"> новае выданне</w:t>
      </w:r>
      <w:r w:rsidRPr="002C03C5">
        <w:rPr>
          <w:rFonts w:ascii="Times New Roman" w:hAnsi="Times New Roman" w:cs="Times New Roman"/>
          <w:sz w:val="30"/>
          <w:szCs w:val="30"/>
          <w:lang w:val="be-BY"/>
        </w:rPr>
        <w:t xml:space="preserve"> для</w:t>
      </w:r>
      <w:r w:rsidR="001B0C8D">
        <w:rPr>
          <w:rFonts w:ascii="Times New Roman" w:hAnsi="Times New Roman" w:cs="Times New Roman"/>
          <w:sz w:val="30"/>
          <w:szCs w:val="30"/>
          <w:lang w:val="be-BY"/>
        </w:rPr>
        <w:t> </w:t>
      </w:r>
      <w:r w:rsidRPr="002C03C5">
        <w:rPr>
          <w:rFonts w:ascii="Times New Roman" w:hAnsi="Times New Roman" w:cs="Times New Roman"/>
          <w:sz w:val="30"/>
          <w:szCs w:val="30"/>
          <w:lang w:val="be-BY"/>
        </w:rPr>
        <w:t>настаўнікаў</w:t>
      </w:r>
      <w:r w:rsidR="00584ADD" w:rsidRPr="002C03C5">
        <w:rPr>
          <w:rFonts w:ascii="Times New Roman" w:hAnsi="Times New Roman" w:cs="Times New Roman"/>
          <w:sz w:val="30"/>
          <w:szCs w:val="30"/>
          <w:lang w:val="be-BY"/>
        </w:rPr>
        <w:t>:</w:t>
      </w:r>
    </w:p>
    <w:p w14:paraId="59DA9D56" w14:textId="77EFA6CF" w:rsidR="00857A39" w:rsidRPr="002C03C5" w:rsidRDefault="00DF6D8E" w:rsidP="002C03C5">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Cs/>
          <w:sz w:val="30"/>
          <w:szCs w:val="30"/>
          <w:lang w:val="be-BY" w:eastAsia="ru-RU"/>
        </w:rPr>
        <w:t xml:space="preserve">Праскаловіч, В. У. </w:t>
      </w:r>
      <w:r w:rsidR="00857A39" w:rsidRPr="00DF6D8E">
        <w:rPr>
          <w:rFonts w:ascii="Times New Roman" w:eastAsia="Times New Roman" w:hAnsi="Times New Roman" w:cs="Times New Roman"/>
          <w:bCs/>
          <w:sz w:val="30"/>
          <w:szCs w:val="30"/>
          <w:lang w:val="be-BY" w:eastAsia="ru-RU"/>
        </w:rPr>
        <w:t>Беларуская літаратура ў 5 класе</w:t>
      </w:r>
      <w:r>
        <w:rPr>
          <w:rFonts w:ascii="Times New Roman" w:eastAsia="Times New Roman" w:hAnsi="Times New Roman" w:cs="Times New Roman"/>
          <w:bCs/>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xml:space="preserve">: вучэбна-метадычны дапаможнік для настаўнікаў устаноў агульнай сярэдняй адукацыі з беларускай і рускай мовамі навучання / </w:t>
      </w:r>
      <w:r w:rsidR="0055281E" w:rsidRPr="002C03C5">
        <w:rPr>
          <w:rFonts w:ascii="Times New Roman" w:eastAsia="Times New Roman" w:hAnsi="Times New Roman" w:cs="Times New Roman"/>
          <w:sz w:val="30"/>
          <w:szCs w:val="30"/>
          <w:lang w:val="be-BY" w:eastAsia="ru-RU"/>
        </w:rPr>
        <w:t>В.</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У.</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 xml:space="preserve">Праскаловіч, </w:t>
      </w:r>
      <w:r>
        <w:rPr>
          <w:rFonts w:ascii="Times New Roman" w:eastAsia="Times New Roman" w:hAnsi="Times New Roman" w:cs="Times New Roman"/>
          <w:sz w:val="30"/>
          <w:szCs w:val="30"/>
          <w:lang w:val="be-BY" w:eastAsia="ru-RU"/>
        </w:rPr>
        <w:br/>
      </w:r>
      <w:r w:rsidR="0055281E" w:rsidRPr="002C03C5">
        <w:rPr>
          <w:rFonts w:ascii="Times New Roman" w:eastAsia="Times New Roman" w:hAnsi="Times New Roman" w:cs="Times New Roman"/>
          <w:sz w:val="30"/>
          <w:szCs w:val="30"/>
          <w:lang w:val="be-BY" w:eastAsia="ru-RU"/>
        </w:rPr>
        <w:t>Т.</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У. Логінава, М.</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В. Жуковіч</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w:t>
      </w:r>
      <w:r w:rsidR="002C03C5">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пад рэд. В.</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У. Праскаловіч. – Мінск</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Нацыянальны інстытут адукацыі, 2023.</w:t>
      </w:r>
    </w:p>
    <w:p w14:paraId="32D2E15B" w14:textId="48AB73EC" w:rsidR="00857A39" w:rsidRPr="002C03C5" w:rsidRDefault="00857A39" w:rsidP="002C03C5">
      <w:pPr>
        <w:spacing w:after="0" w:line="240" w:lineRule="auto"/>
        <w:ind w:firstLine="709"/>
        <w:jc w:val="both"/>
        <w:rPr>
          <w:rFonts w:ascii="Times New Roman" w:eastAsia="Times New Roman" w:hAnsi="Times New Roman" w:cs="Times New Roman"/>
          <w:sz w:val="30"/>
          <w:szCs w:val="30"/>
          <w:lang w:val="be-BY" w:eastAsia="ru-RU"/>
        </w:rPr>
      </w:pPr>
      <w:r w:rsidRPr="002C03C5">
        <w:rPr>
          <w:rFonts w:ascii="Times New Roman" w:eastAsia="Times New Roman" w:hAnsi="Times New Roman" w:cs="Times New Roman"/>
          <w:sz w:val="30"/>
          <w:szCs w:val="30"/>
          <w:lang w:val="be-BY" w:eastAsia="ru-RU"/>
        </w:rPr>
        <w:t>У дапаможніку размешчаны метадычныя рэкамендацыі да</w:t>
      </w:r>
      <w:r w:rsidR="001B0C8D">
        <w:rPr>
          <w:rFonts w:ascii="Times New Roman" w:eastAsia="Times New Roman" w:hAnsi="Times New Roman" w:cs="Times New Roman"/>
          <w:sz w:val="30"/>
          <w:szCs w:val="30"/>
          <w:lang w:val="be-BY" w:eastAsia="ru-RU"/>
        </w:rPr>
        <w:t> </w:t>
      </w:r>
      <w:r w:rsidRPr="002C03C5">
        <w:rPr>
          <w:rFonts w:ascii="Times New Roman" w:eastAsia="Times New Roman" w:hAnsi="Times New Roman" w:cs="Times New Roman"/>
          <w:sz w:val="30"/>
          <w:szCs w:val="30"/>
          <w:lang w:val="be-BY" w:eastAsia="ru-RU"/>
        </w:rPr>
        <w:t xml:space="preserve">правядзення ўрокаў розных тыпаў па беларускай літаратуры ў </w:t>
      </w:r>
      <w:r w:rsidR="00DF6D8E">
        <w:rPr>
          <w:rFonts w:ascii="Times New Roman" w:eastAsia="Times New Roman" w:hAnsi="Times New Roman" w:cs="Times New Roman"/>
          <w:sz w:val="30"/>
          <w:szCs w:val="30"/>
          <w:lang w:val="en-US" w:eastAsia="ru-RU"/>
        </w:rPr>
        <w:t>V</w:t>
      </w:r>
      <w:r w:rsidRPr="002C03C5">
        <w:rPr>
          <w:rFonts w:ascii="Times New Roman" w:eastAsia="Times New Roman" w:hAnsi="Times New Roman" w:cs="Times New Roman"/>
          <w:sz w:val="30"/>
          <w:szCs w:val="30"/>
          <w:lang w:val="be-BY" w:eastAsia="ru-RU"/>
        </w:rPr>
        <w:t xml:space="preserve"> класе. </w:t>
      </w:r>
      <w:r w:rsidR="007C2D79">
        <w:rPr>
          <w:rFonts w:ascii="Times New Roman" w:eastAsia="Times New Roman" w:hAnsi="Times New Roman" w:cs="Times New Roman"/>
          <w:sz w:val="30"/>
          <w:szCs w:val="30"/>
          <w:lang w:val="be-BY" w:eastAsia="ru-RU"/>
        </w:rPr>
        <w:t>М</w:t>
      </w:r>
      <w:r w:rsidRPr="002C03C5">
        <w:rPr>
          <w:rFonts w:ascii="Times New Roman" w:eastAsia="Times New Roman" w:hAnsi="Times New Roman" w:cs="Times New Roman"/>
          <w:sz w:val="30"/>
          <w:szCs w:val="30"/>
          <w:lang w:val="be-BY" w:eastAsia="ru-RU"/>
        </w:rPr>
        <w:t>атэрыялы і метадычныя парады, змешчаныя ў ім, дапамогуць настаўніку паспяхова рэалізаваць асноўныя патрабаванні вучэбнай праграмы, цікава, змястоўна, насычана праводзіць урокі беларускай літаратуры.</w:t>
      </w:r>
    </w:p>
    <w:p w14:paraId="7431E5F4" w14:textId="14E40A1D" w:rsidR="00606EC4" w:rsidRPr="001C5213" w:rsidRDefault="00857A39" w:rsidP="001C5213">
      <w:pPr>
        <w:spacing w:after="0" w:line="240" w:lineRule="auto"/>
        <w:ind w:right="-1" w:firstLine="709"/>
        <w:jc w:val="both"/>
        <w:rPr>
          <w:rFonts w:ascii="Times New Roman" w:eastAsia="Calibri" w:hAnsi="Times New Roman" w:cs="Times New Roman"/>
          <w:i/>
          <w:sz w:val="30"/>
          <w:szCs w:val="30"/>
        </w:rPr>
      </w:pPr>
      <w:r w:rsidRPr="002C03C5">
        <w:rPr>
          <w:rFonts w:ascii="Times New Roman" w:hAnsi="Times New Roman" w:cs="Times New Roman"/>
          <w:sz w:val="30"/>
          <w:szCs w:val="30"/>
          <w:lang w:val="be-BY"/>
        </w:rPr>
        <w:t>Уся інфармацыя аб вучэбна-метадычным забеспячэнні адукацыйнага працэсу па вучэбных прадметах</w:t>
      </w:r>
      <w:r w:rsidR="00F84A82" w:rsidRPr="002C03C5">
        <w:rPr>
          <w:rFonts w:ascii="Times New Roman" w:hAnsi="Times New Roman" w:cs="Times New Roman"/>
          <w:sz w:val="30"/>
          <w:szCs w:val="30"/>
        </w:rPr>
        <w:t xml:space="preserve"> </w:t>
      </w:r>
      <w:r w:rsidR="00F84A82" w:rsidRPr="002C03C5">
        <w:rPr>
          <w:rFonts w:ascii="Times New Roman" w:hAnsi="Times New Roman" w:cs="Times New Roman"/>
          <w:sz w:val="30"/>
          <w:szCs w:val="30"/>
          <w:u w:val="single"/>
        </w:rPr>
        <w:t>«</w:t>
      </w:r>
      <w:r w:rsidRPr="002C03C5">
        <w:rPr>
          <w:rFonts w:ascii="Times New Roman" w:hAnsi="Times New Roman" w:cs="Times New Roman"/>
          <w:sz w:val="30"/>
          <w:szCs w:val="30"/>
          <w:u w:val="single"/>
          <w:lang w:val="be-BY"/>
        </w:rPr>
        <w:t>Беларуская мова</w:t>
      </w:r>
      <w:r w:rsidR="00F84A82" w:rsidRPr="002C03C5">
        <w:rPr>
          <w:rFonts w:ascii="Times New Roman" w:hAnsi="Times New Roman" w:cs="Times New Roman"/>
          <w:sz w:val="30"/>
          <w:szCs w:val="30"/>
          <w:u w:val="single"/>
        </w:rPr>
        <w:t>»</w:t>
      </w:r>
      <w:r w:rsidR="0008006C" w:rsidRPr="002C03C5">
        <w:rPr>
          <w:rFonts w:ascii="Times New Roman" w:hAnsi="Times New Roman" w:cs="Times New Roman"/>
          <w:sz w:val="30"/>
          <w:szCs w:val="30"/>
          <w:lang w:val="be-BY"/>
        </w:rPr>
        <w:t xml:space="preserve">, </w:t>
      </w:r>
      <w:r w:rsidRPr="002C03C5">
        <w:rPr>
          <w:rFonts w:ascii="Times New Roman" w:hAnsi="Times New Roman" w:cs="Times New Roman"/>
          <w:sz w:val="30"/>
          <w:szCs w:val="30"/>
          <w:u w:val="single"/>
        </w:rPr>
        <w:t>«</w:t>
      </w:r>
      <w:r w:rsidRPr="002C03C5">
        <w:rPr>
          <w:rFonts w:ascii="Times New Roman" w:hAnsi="Times New Roman" w:cs="Times New Roman"/>
          <w:sz w:val="30"/>
          <w:szCs w:val="30"/>
          <w:u w:val="single"/>
          <w:lang w:val="be-BY"/>
        </w:rPr>
        <w:t>Беларуская літаратура</w:t>
      </w:r>
      <w:r w:rsidRPr="002C03C5">
        <w:rPr>
          <w:rFonts w:ascii="Times New Roman" w:hAnsi="Times New Roman" w:cs="Times New Roman"/>
          <w:sz w:val="30"/>
          <w:szCs w:val="30"/>
          <w:u w:val="single"/>
        </w:rPr>
        <w:t>»</w:t>
      </w:r>
      <w:r w:rsidRPr="002C03C5">
        <w:rPr>
          <w:rFonts w:ascii="Times New Roman" w:hAnsi="Times New Roman" w:cs="Times New Roman"/>
          <w:sz w:val="30"/>
          <w:szCs w:val="30"/>
        </w:rPr>
        <w:t xml:space="preserve"> </w:t>
      </w:r>
      <w:r w:rsidRPr="002C03C5">
        <w:rPr>
          <w:rFonts w:ascii="Times New Roman" w:hAnsi="Times New Roman" w:cs="Times New Roman"/>
          <w:sz w:val="30"/>
          <w:szCs w:val="30"/>
          <w:lang w:val="be-BY"/>
        </w:rPr>
        <w:t xml:space="preserve">да </w:t>
      </w:r>
      <w:r w:rsidR="00F84A82" w:rsidRPr="002C03C5">
        <w:rPr>
          <w:rFonts w:ascii="Times New Roman" w:hAnsi="Times New Roman" w:cs="Times New Roman"/>
          <w:sz w:val="30"/>
          <w:szCs w:val="30"/>
        </w:rPr>
        <w:t xml:space="preserve">2023/2024 </w:t>
      </w:r>
      <w:r w:rsidRPr="002C03C5">
        <w:rPr>
          <w:rFonts w:ascii="Times New Roman" w:hAnsi="Times New Roman" w:cs="Times New Roman"/>
          <w:sz w:val="30"/>
          <w:szCs w:val="30"/>
          <w:lang w:val="be-BY"/>
        </w:rPr>
        <w:t>навучальнага года</w:t>
      </w:r>
      <w:r w:rsidR="00F84A82" w:rsidRPr="002C03C5">
        <w:rPr>
          <w:rFonts w:ascii="Times New Roman" w:hAnsi="Times New Roman" w:cs="Times New Roman"/>
          <w:sz w:val="30"/>
          <w:szCs w:val="30"/>
        </w:rPr>
        <w:t xml:space="preserve"> </w:t>
      </w:r>
      <w:proofErr w:type="spellStart"/>
      <w:r w:rsidR="00F84A82" w:rsidRPr="002C03C5">
        <w:rPr>
          <w:rFonts w:ascii="Times New Roman" w:hAnsi="Times New Roman" w:cs="Times New Roman"/>
          <w:sz w:val="30"/>
          <w:szCs w:val="30"/>
        </w:rPr>
        <w:t>разме</w:t>
      </w:r>
      <w:proofErr w:type="spellEnd"/>
      <w:r w:rsidRPr="002C03C5">
        <w:rPr>
          <w:rFonts w:ascii="Times New Roman" w:hAnsi="Times New Roman" w:cs="Times New Roman"/>
          <w:sz w:val="30"/>
          <w:szCs w:val="30"/>
          <w:lang w:val="be-BY"/>
        </w:rPr>
        <w:t>шчана на нацыянальным адукацыйным партале</w:t>
      </w:r>
      <w:r w:rsidR="00F84A82" w:rsidRPr="002C03C5">
        <w:rPr>
          <w:rFonts w:ascii="Times New Roman" w:hAnsi="Times New Roman" w:cs="Times New Roman"/>
          <w:sz w:val="30"/>
          <w:szCs w:val="30"/>
        </w:rPr>
        <w:t>:</w:t>
      </w:r>
      <w:r w:rsidR="00F466A7">
        <w:rPr>
          <w:rFonts w:ascii="Times New Roman" w:hAnsi="Times New Roman" w:cs="Times New Roman"/>
          <w:sz w:val="30"/>
          <w:szCs w:val="30"/>
        </w:rPr>
        <w:t xml:space="preserve"> </w:t>
      </w:r>
      <w:hyperlink r:id="rId14" w:history="1">
        <w:r w:rsidR="00F466A7" w:rsidRPr="009B7D0B">
          <w:rPr>
            <w:rStyle w:val="a5"/>
            <w:rFonts w:ascii="Times New Roman" w:eastAsia="Calibri" w:hAnsi="Times New Roman" w:cs="Times New Roman"/>
            <w:i/>
            <w:iCs/>
            <w:sz w:val="30"/>
            <w:szCs w:val="30"/>
            <w:lang w:val="be-BY" w:eastAsia="zh-CN"/>
          </w:rPr>
          <w:t>https://adu.by/</w:t>
        </w:r>
      </w:hyperlink>
      <w:r w:rsidR="00F466A7" w:rsidRPr="004E0A69">
        <w:rPr>
          <w:rFonts w:ascii="Times New Roman" w:eastAsia="Calibri" w:hAnsi="Times New Roman" w:cs="Times New Roman"/>
          <w:i/>
          <w:sz w:val="30"/>
          <w:szCs w:val="30"/>
        </w:rPr>
        <w:t xml:space="preserve"> </w:t>
      </w:r>
      <w:r w:rsidR="00F466A7"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F466A7" w:rsidRPr="004E0A69">
        <w:rPr>
          <w:rFonts w:ascii="Times New Roman" w:eastAsia="Calibri" w:hAnsi="Times New Roman" w:cs="Times New Roman"/>
          <w:sz w:val="30"/>
          <w:szCs w:val="30"/>
          <w:lang w:val="be-BY"/>
        </w:rPr>
        <w:t xml:space="preserve">/ </w:t>
      </w:r>
      <w:hyperlink r:id="rId15" w:history="1">
        <w:r w:rsidR="00F466A7" w:rsidRPr="004E0A69">
          <w:rPr>
            <w:rStyle w:val="a5"/>
            <w:rFonts w:ascii="Times New Roman" w:eastAsia="Calibri" w:hAnsi="Times New Roman" w:cs="Times New Roman"/>
            <w:b/>
            <w:i/>
            <w:sz w:val="30"/>
            <w:szCs w:val="30"/>
            <w:lang w:val="be-BY"/>
          </w:rPr>
          <w:t>Беларуская мова</w:t>
        </w:r>
      </w:hyperlink>
      <w:r w:rsidR="00F466A7" w:rsidRPr="004E0A69">
        <w:rPr>
          <w:rFonts w:ascii="Times New Roman" w:eastAsia="Calibri" w:hAnsi="Times New Roman" w:cs="Times New Roman"/>
          <w:i/>
          <w:sz w:val="30"/>
          <w:szCs w:val="30"/>
          <w:lang w:val="be-BY"/>
        </w:rPr>
        <w:t xml:space="preserve">, </w:t>
      </w:r>
      <w:hyperlink r:id="rId16" w:history="1">
        <w:r w:rsidR="00F466A7" w:rsidRPr="004E0A69">
          <w:rPr>
            <w:rStyle w:val="a5"/>
            <w:rFonts w:ascii="Times New Roman" w:eastAsia="Calibri" w:hAnsi="Times New Roman" w:cs="Times New Roman"/>
            <w:b/>
            <w:i/>
            <w:sz w:val="30"/>
            <w:szCs w:val="30"/>
            <w:lang w:val="be-BY"/>
          </w:rPr>
          <w:t>Беларуская літаратура</w:t>
        </w:r>
      </w:hyperlink>
      <w:r w:rsidR="00D67652" w:rsidRPr="002C03C5">
        <w:rPr>
          <w:rFonts w:ascii="Times New Roman" w:eastAsia="Calibri" w:hAnsi="Times New Roman" w:cs="Times New Roman"/>
          <w:i/>
          <w:sz w:val="30"/>
          <w:szCs w:val="30"/>
        </w:rPr>
        <w:t>.</w:t>
      </w:r>
    </w:p>
    <w:p w14:paraId="58592490" w14:textId="77777777" w:rsidR="00E47E48" w:rsidRPr="002C03C5" w:rsidRDefault="00E47E48" w:rsidP="002C03C5">
      <w:pPr>
        <w:spacing w:after="0" w:line="240" w:lineRule="auto"/>
        <w:ind w:right="-1" w:firstLine="709"/>
        <w:jc w:val="both"/>
        <w:outlineLvl w:val="0"/>
        <w:rPr>
          <w:rFonts w:ascii="Times New Roman" w:eastAsia="Calibri" w:hAnsi="Times New Roman" w:cs="Times New Roman"/>
          <w:b/>
          <w:sz w:val="30"/>
          <w:szCs w:val="30"/>
          <w:lang w:val="be-BY"/>
        </w:rPr>
      </w:pPr>
      <w:r w:rsidRPr="002C03C5">
        <w:rPr>
          <w:rFonts w:ascii="Times New Roman" w:eastAsia="Calibri" w:hAnsi="Times New Roman" w:cs="Times New Roman"/>
          <w:b/>
          <w:sz w:val="30"/>
          <w:szCs w:val="30"/>
          <w:u w:val="single"/>
          <w:lang w:val="be-BY"/>
        </w:rPr>
        <w:t>3. Арганізацыя адукацыйнага працэсу на павышаным узроўні</w:t>
      </w:r>
    </w:p>
    <w:p w14:paraId="6EDC8BD1" w14:textId="75A73BF4" w:rsidR="00803266" w:rsidRPr="002C03C5" w:rsidRDefault="00803266" w:rsidP="002C03C5">
      <w:pPr>
        <w:spacing w:after="0" w:line="240" w:lineRule="auto"/>
        <w:ind w:right="-1" w:firstLine="709"/>
        <w:jc w:val="both"/>
        <w:rPr>
          <w:rFonts w:ascii="Times New Roman" w:eastAsia="Calibri" w:hAnsi="Times New Roman" w:cs="Times New Roman"/>
          <w:bCs/>
          <w:sz w:val="30"/>
          <w:szCs w:val="30"/>
          <w:lang w:val="be-BY"/>
        </w:rPr>
      </w:pPr>
      <w:r w:rsidRPr="002C03C5">
        <w:rPr>
          <w:rFonts w:ascii="Times New Roman" w:eastAsia="Calibri" w:hAnsi="Times New Roman" w:cs="Times New Roman"/>
          <w:bCs/>
          <w:sz w:val="30"/>
          <w:szCs w:val="30"/>
          <w:lang w:val="be-BY"/>
        </w:rPr>
        <w:t>На ІІ ступені агульнай сярэдняй адукацыі вучэбныя прадметы «Беларуская мова» і «Беларуская літаратура» могуць вывучацца на</w:t>
      </w:r>
      <w:r w:rsidR="002C03C5" w:rsidRPr="002C03C5">
        <w:rPr>
          <w:rFonts w:ascii="Times New Roman" w:eastAsia="Calibri" w:hAnsi="Times New Roman" w:cs="Times New Roman"/>
          <w:bCs/>
          <w:sz w:val="30"/>
          <w:szCs w:val="30"/>
          <w:lang w:val="be-BY"/>
        </w:rPr>
        <w:t xml:space="preserve"> </w:t>
      </w:r>
      <w:r w:rsidRPr="002C03C5">
        <w:rPr>
          <w:rFonts w:ascii="Times New Roman" w:eastAsia="Calibri" w:hAnsi="Times New Roman" w:cs="Times New Roman"/>
          <w:bCs/>
          <w:sz w:val="30"/>
          <w:szCs w:val="30"/>
          <w:lang w:val="be-BY"/>
        </w:rPr>
        <w:lastRenderedPageBreak/>
        <w:t xml:space="preserve">павышаным узроўні ў </w:t>
      </w:r>
      <w:r w:rsidRPr="002C03C5">
        <w:rPr>
          <w:rFonts w:ascii="Times New Roman" w:eastAsia="Calibri" w:hAnsi="Times New Roman" w:cs="Times New Roman"/>
          <w:bCs/>
          <w:sz w:val="30"/>
          <w:szCs w:val="30"/>
        </w:rPr>
        <w:t>VIII</w:t>
      </w:r>
      <w:r w:rsidRPr="002C03C5">
        <w:rPr>
          <w:rFonts w:ascii="Times New Roman" w:eastAsia="Calibri" w:hAnsi="Times New Roman" w:cs="Times New Roman"/>
          <w:bCs/>
          <w:sz w:val="30"/>
          <w:szCs w:val="30"/>
          <w:lang w:val="be-BY"/>
        </w:rPr>
        <w:t xml:space="preserve"> і </w:t>
      </w:r>
      <w:r w:rsidRPr="002C03C5">
        <w:rPr>
          <w:rFonts w:ascii="Times New Roman" w:eastAsia="Calibri" w:hAnsi="Times New Roman" w:cs="Times New Roman"/>
          <w:bCs/>
          <w:sz w:val="30"/>
          <w:szCs w:val="30"/>
        </w:rPr>
        <w:t>IX</w:t>
      </w:r>
      <w:r w:rsidRPr="002C03C5">
        <w:rPr>
          <w:rFonts w:ascii="Times New Roman" w:eastAsia="Calibri" w:hAnsi="Times New Roman" w:cs="Times New Roman"/>
          <w:bCs/>
          <w:sz w:val="30"/>
          <w:szCs w:val="30"/>
          <w:lang w:val="be-BY"/>
        </w:rPr>
        <w:t xml:space="preserve"> класах у аб’ёме не больш за</w:t>
      </w:r>
      <w:r w:rsidR="00574A5D" w:rsidRPr="00574A5D">
        <w:rPr>
          <w:rFonts w:ascii="Times New Roman" w:eastAsia="Calibri" w:hAnsi="Times New Roman" w:cs="Times New Roman"/>
          <w:bCs/>
          <w:sz w:val="30"/>
          <w:szCs w:val="30"/>
          <w:lang w:val="be-BY"/>
        </w:rPr>
        <w:t xml:space="preserve"> </w:t>
      </w:r>
      <w:r w:rsidR="00DF6D8E">
        <w:rPr>
          <w:rFonts w:ascii="Times New Roman" w:eastAsia="Calibri" w:hAnsi="Times New Roman" w:cs="Times New Roman"/>
          <w:bCs/>
          <w:sz w:val="30"/>
          <w:szCs w:val="30"/>
          <w:lang w:val="be-BY"/>
        </w:rPr>
        <w:t>дзве</w:t>
      </w:r>
      <w:r w:rsidR="00574A5D" w:rsidRPr="00574A5D">
        <w:rPr>
          <w:rFonts w:ascii="Times New Roman" w:eastAsia="Calibri" w:hAnsi="Times New Roman" w:cs="Times New Roman"/>
          <w:bCs/>
          <w:sz w:val="30"/>
          <w:szCs w:val="30"/>
          <w:lang w:val="be-BY"/>
        </w:rPr>
        <w:t xml:space="preserve"> </w:t>
      </w:r>
      <w:r w:rsidRPr="002C03C5">
        <w:rPr>
          <w:rFonts w:ascii="Times New Roman" w:eastAsia="Calibri" w:hAnsi="Times New Roman" w:cs="Times New Roman"/>
          <w:bCs/>
          <w:sz w:val="30"/>
          <w:szCs w:val="30"/>
          <w:lang w:val="be-BY"/>
        </w:rPr>
        <w:t>дадатковыя вучэбныя гадзіны на тыдзень.</w:t>
      </w:r>
    </w:p>
    <w:p w14:paraId="1DECB329" w14:textId="79CC81F2" w:rsidR="00803266" w:rsidRPr="00CD71EE" w:rsidRDefault="00803266" w:rsidP="002C03C5">
      <w:pPr>
        <w:spacing w:after="0" w:line="240" w:lineRule="auto"/>
        <w:ind w:right="-1" w:firstLine="709"/>
        <w:jc w:val="both"/>
        <w:rPr>
          <w:rFonts w:ascii="Times New Roman" w:hAnsi="Times New Roman" w:cs="Times New Roman"/>
          <w:sz w:val="30"/>
          <w:szCs w:val="30"/>
          <w:u w:val="single"/>
        </w:rPr>
      </w:pPr>
      <w:r w:rsidRPr="002C03C5">
        <w:rPr>
          <w:rFonts w:ascii="Times New Roman" w:eastAsia="Calibri" w:hAnsi="Times New Roman" w:cs="Times New Roman"/>
          <w:bCs/>
          <w:sz w:val="30"/>
          <w:szCs w:val="30"/>
          <w:lang w:val="be-BY"/>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r w:rsidR="00CD71EE">
        <w:rPr>
          <w:rStyle w:val="-"/>
          <w:rFonts w:ascii="Times New Roman" w:eastAsia="Calibri" w:hAnsi="Times New Roman" w:cs="Times New Roman"/>
          <w:i/>
          <w:iCs/>
          <w:color w:val="auto"/>
          <w:sz w:val="30"/>
          <w:szCs w:val="30"/>
          <w:lang w:val="be-BY" w:eastAsia="zh-CN"/>
        </w:rPr>
        <w:fldChar w:fldCharType="begin"/>
      </w:r>
      <w:r w:rsidR="00CD71EE">
        <w:rPr>
          <w:rStyle w:val="-"/>
          <w:rFonts w:ascii="Times New Roman" w:eastAsia="Calibri" w:hAnsi="Times New Roman" w:cs="Times New Roman"/>
          <w:i/>
          <w:iCs/>
          <w:color w:val="auto"/>
          <w:sz w:val="30"/>
          <w:szCs w:val="30"/>
          <w:lang w:val="be-BY" w:eastAsia="zh-CN"/>
        </w:rPr>
        <w:instrText xml:space="preserve"> HYPERLINK "</w:instrText>
      </w:r>
      <w:r w:rsidR="00CD71EE" w:rsidRPr="004E0A69">
        <w:rPr>
          <w:rStyle w:val="-"/>
          <w:rFonts w:ascii="Times New Roman" w:eastAsia="Calibri" w:hAnsi="Times New Roman" w:cs="Times New Roman"/>
          <w:i/>
          <w:iCs/>
          <w:color w:val="auto"/>
          <w:sz w:val="30"/>
          <w:szCs w:val="30"/>
          <w:lang w:val="be-BY" w:eastAsia="zh-CN"/>
        </w:rPr>
        <w:instrText>https://adu.by</w:instrText>
      </w:r>
      <w:r w:rsidR="00CD71EE" w:rsidRPr="004E0A69">
        <w:rPr>
          <w:rFonts w:ascii="Times New Roman" w:eastAsia="Calibri" w:hAnsi="Times New Roman" w:cs="Times New Roman"/>
          <w:i/>
          <w:iCs/>
          <w:sz w:val="30"/>
          <w:szCs w:val="30"/>
          <w:u w:val="single"/>
          <w:lang w:val="be-BY" w:eastAsia="zh-CN"/>
        </w:rPr>
        <w:instrText>/</w:instrText>
      </w:r>
      <w:r w:rsidR="00CD71EE">
        <w:rPr>
          <w:rStyle w:val="-"/>
          <w:rFonts w:ascii="Times New Roman" w:eastAsia="Calibri" w:hAnsi="Times New Roman" w:cs="Times New Roman"/>
          <w:i/>
          <w:iCs/>
          <w:color w:val="auto"/>
          <w:sz w:val="30"/>
          <w:szCs w:val="30"/>
          <w:lang w:val="be-BY" w:eastAsia="zh-CN"/>
        </w:rPr>
        <w:instrText xml:space="preserve">" </w:instrText>
      </w:r>
      <w:r w:rsidR="00CD71EE">
        <w:rPr>
          <w:rStyle w:val="-"/>
          <w:rFonts w:ascii="Times New Roman" w:eastAsia="Calibri" w:hAnsi="Times New Roman" w:cs="Times New Roman"/>
          <w:i/>
          <w:iCs/>
          <w:color w:val="auto"/>
          <w:sz w:val="30"/>
          <w:szCs w:val="30"/>
          <w:lang w:val="be-BY" w:eastAsia="zh-CN"/>
        </w:rPr>
        <w:fldChar w:fldCharType="separate"/>
      </w:r>
      <w:r w:rsidR="00CD71EE" w:rsidRPr="009B7D0B">
        <w:rPr>
          <w:rStyle w:val="a5"/>
          <w:rFonts w:ascii="Times New Roman" w:eastAsia="Calibri" w:hAnsi="Times New Roman" w:cs="Times New Roman"/>
          <w:i/>
          <w:iCs/>
          <w:sz w:val="30"/>
          <w:szCs w:val="30"/>
          <w:lang w:val="be-BY" w:eastAsia="zh-CN"/>
        </w:rPr>
        <w:t>https://adu.by/</w:t>
      </w:r>
      <w:r w:rsidR="00CD71EE">
        <w:rPr>
          <w:rStyle w:val="-"/>
          <w:rFonts w:ascii="Times New Roman" w:eastAsia="Calibri" w:hAnsi="Times New Roman" w:cs="Times New Roman"/>
          <w:i/>
          <w:iCs/>
          <w:color w:val="auto"/>
          <w:sz w:val="30"/>
          <w:szCs w:val="30"/>
          <w:lang w:val="be-BY" w:eastAsia="zh-CN"/>
        </w:rPr>
        <w:fldChar w:fldCharType="end"/>
      </w:r>
      <w:r w:rsidR="00CD71EE" w:rsidRPr="00CD71EE">
        <w:rPr>
          <w:rFonts w:ascii="Times New Roman" w:eastAsia="Calibri" w:hAnsi="Times New Roman" w:cs="Times New Roman"/>
          <w:i/>
          <w:sz w:val="30"/>
          <w:szCs w:val="30"/>
          <w:lang w:val="be-BY"/>
        </w:rPr>
        <w:t xml:space="preserve"> </w:t>
      </w:r>
      <w:r w:rsidR="00CD71EE"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CD71EE" w:rsidRPr="004E0A69">
        <w:rPr>
          <w:rFonts w:ascii="Times New Roman" w:eastAsia="Calibri" w:hAnsi="Times New Roman" w:cs="Times New Roman"/>
          <w:sz w:val="30"/>
          <w:szCs w:val="30"/>
          <w:lang w:val="be-BY"/>
        </w:rPr>
        <w:t xml:space="preserve">/ </w:t>
      </w:r>
      <w:hyperlink r:id="rId17" w:history="1">
        <w:r w:rsidR="00CD71EE" w:rsidRPr="004E0A69">
          <w:rPr>
            <w:rStyle w:val="a5"/>
            <w:rFonts w:ascii="Times New Roman" w:eastAsia="Calibri" w:hAnsi="Times New Roman" w:cs="Times New Roman"/>
            <w:b/>
            <w:i/>
            <w:sz w:val="30"/>
            <w:szCs w:val="30"/>
            <w:lang w:val="be-BY"/>
          </w:rPr>
          <w:t>Беларуская мова</w:t>
        </w:r>
      </w:hyperlink>
      <w:r w:rsidR="00CD71EE" w:rsidRPr="004E0A69">
        <w:rPr>
          <w:rFonts w:ascii="Times New Roman" w:eastAsia="Calibri" w:hAnsi="Times New Roman" w:cs="Times New Roman"/>
          <w:i/>
          <w:sz w:val="30"/>
          <w:szCs w:val="30"/>
          <w:lang w:val="be-BY"/>
        </w:rPr>
        <w:t xml:space="preserve">, </w:t>
      </w:r>
      <w:hyperlink r:id="rId18" w:history="1">
        <w:r w:rsidR="00CD71EE" w:rsidRPr="004E0A69">
          <w:rPr>
            <w:rStyle w:val="a5"/>
            <w:rFonts w:ascii="Times New Roman" w:eastAsia="Calibri" w:hAnsi="Times New Roman" w:cs="Times New Roman"/>
            <w:b/>
            <w:i/>
            <w:sz w:val="30"/>
            <w:szCs w:val="30"/>
            <w:lang w:val="be-BY"/>
          </w:rPr>
          <w:t>Беларуская літаратура</w:t>
        </w:r>
      </w:hyperlink>
      <w:r w:rsidR="00CD71EE">
        <w:rPr>
          <w:rFonts w:ascii="Times New Roman" w:eastAsia="Calibri" w:hAnsi="Times New Roman" w:cs="Times New Roman"/>
          <w:bCs/>
          <w:sz w:val="30"/>
          <w:szCs w:val="30"/>
          <w:lang w:val="be-BY"/>
        </w:rPr>
        <w:t>.</w:t>
      </w:r>
    </w:p>
    <w:p w14:paraId="1CA1E478" w14:textId="288CC784" w:rsidR="00803266" w:rsidRPr="00F428CE" w:rsidRDefault="00803266" w:rsidP="002C03C5">
      <w:pPr>
        <w:spacing w:after="0" w:line="240" w:lineRule="auto"/>
        <w:ind w:right="-1" w:firstLine="709"/>
        <w:jc w:val="both"/>
        <w:rPr>
          <w:sz w:val="30"/>
        </w:rPr>
      </w:pPr>
      <w:proofErr w:type="spellStart"/>
      <w:r w:rsidRPr="00F428CE">
        <w:rPr>
          <w:rFonts w:ascii="Times New Roman" w:eastAsia="Calibri" w:hAnsi="Times New Roman" w:cs="Times New Roman"/>
          <w:bCs/>
          <w:sz w:val="30"/>
          <w:szCs w:val="30"/>
        </w:rPr>
        <w:t>Пры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вывучэнні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вучэбных</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прадметаў</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і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ў X і XІ </w:t>
      </w:r>
      <w:proofErr w:type="spellStart"/>
      <w:r w:rsidRPr="00F428CE">
        <w:rPr>
          <w:rFonts w:ascii="Times New Roman" w:eastAsia="Calibri" w:hAnsi="Times New Roman" w:cs="Times New Roman"/>
          <w:bCs/>
          <w:sz w:val="30"/>
          <w:szCs w:val="30"/>
        </w:rPr>
        <w:t>класах</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павышаным</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узроўні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выкарыстоўваюцца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электронныя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дадаткі</w:t>
      </w:r>
      <w:proofErr w:type="spellEnd"/>
      <w:r w:rsidRPr="00F428CE">
        <w:rPr>
          <w:rFonts w:ascii="Times New Roman" w:eastAsia="Calibri" w:hAnsi="Times New Roman" w:cs="Times New Roman"/>
          <w:bCs/>
          <w:sz w:val="30"/>
          <w:szCs w:val="30"/>
        </w:rPr>
        <w:t xml:space="preserve"> для </w:t>
      </w:r>
      <w:proofErr w:type="spellStart"/>
      <w:r w:rsidRPr="00F428CE">
        <w:rPr>
          <w:rFonts w:ascii="Times New Roman" w:eastAsia="Calibri" w:hAnsi="Times New Roman" w:cs="Times New Roman"/>
          <w:bCs/>
          <w:sz w:val="30"/>
          <w:szCs w:val="30"/>
        </w:rPr>
        <w:t>павышанага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ўзроўню</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xml:space="preserve">. 10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10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xml:space="preserve">. 11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11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размешчаныя</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рэсурсе</w:t>
      </w:r>
      <w:proofErr w:type="spellEnd"/>
      <w:r w:rsidRPr="00F428CE">
        <w:rPr>
          <w:rFonts w:ascii="Times New Roman" w:eastAsia="Calibri" w:hAnsi="Times New Roman" w:cs="Times New Roman"/>
          <w:bCs/>
          <w:sz w:val="30"/>
          <w:szCs w:val="30"/>
        </w:rPr>
        <w:t xml:space="preserve"> </w:t>
      </w:r>
      <w:r w:rsidRPr="0030303D">
        <w:rPr>
          <w:rFonts w:ascii="Times New Roman" w:eastAsia="Calibri" w:hAnsi="Times New Roman" w:cs="Times New Roman"/>
          <w:i/>
          <w:sz w:val="30"/>
          <w:szCs w:val="30"/>
        </w:rPr>
        <w:t>(</w:t>
      </w:r>
      <w:hyperlink r:id="rId19" w:history="1">
        <w:r w:rsidR="0030303D" w:rsidRPr="009B7D0B">
          <w:rPr>
            <w:rStyle w:val="a5"/>
            <w:rFonts w:ascii="Times New Roman" w:hAnsi="Times New Roman" w:cs="Times New Roman"/>
            <w:i/>
            <w:sz w:val="30"/>
            <w:szCs w:val="30"/>
          </w:rPr>
          <w:t>http://profil.adu.by</w:t>
        </w:r>
      </w:hyperlink>
      <w:r w:rsidRPr="0030303D">
        <w:rPr>
          <w:rFonts w:ascii="Times New Roman" w:eastAsia="Calibri" w:hAnsi="Times New Roman" w:cs="Times New Roman"/>
          <w:i/>
          <w:sz w:val="30"/>
          <w:szCs w:val="30"/>
        </w:rPr>
        <w:t>)</w:t>
      </w:r>
      <w:r w:rsidRPr="0030303D">
        <w:rPr>
          <w:rFonts w:ascii="Times New Roman" w:eastAsia="Calibri" w:hAnsi="Times New Roman" w:cs="Times New Roman"/>
          <w:bCs/>
          <w:i/>
          <w:sz w:val="30"/>
          <w:szCs w:val="30"/>
        </w:rPr>
        <w:t>,</w:t>
      </w:r>
      <w:r w:rsidRPr="00F428CE">
        <w:rPr>
          <w:rFonts w:ascii="Times New Roman" w:eastAsia="Calibri" w:hAnsi="Times New Roman" w:cs="Times New Roman"/>
          <w:bCs/>
          <w:sz w:val="30"/>
          <w:szCs w:val="30"/>
        </w:rPr>
        <w:t xml:space="preserve"> </w:t>
      </w:r>
      <w:proofErr w:type="spellStart"/>
      <w:r w:rsidR="007C2D79">
        <w:rPr>
          <w:rFonts w:ascii="Times New Roman" w:eastAsia="Calibri" w:hAnsi="Times New Roman" w:cs="Times New Roman"/>
          <w:bCs/>
          <w:sz w:val="30"/>
          <w:szCs w:val="30"/>
        </w:rPr>
        <w:t>яны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ўключаюць</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матэрыял</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базавага</w:t>
      </w:r>
      <w:proofErr w:type="spellEnd"/>
      <w:r w:rsidRPr="00F428CE">
        <w:rPr>
          <w:rFonts w:ascii="Times New Roman" w:eastAsia="Calibri" w:hAnsi="Times New Roman" w:cs="Times New Roman"/>
          <w:bCs/>
          <w:sz w:val="30"/>
          <w:szCs w:val="30"/>
        </w:rPr>
        <w:t xml:space="preserve"> і </w:t>
      </w:r>
      <w:proofErr w:type="spellStart"/>
      <w:r w:rsidRPr="00F428CE">
        <w:rPr>
          <w:rFonts w:ascii="Times New Roman" w:eastAsia="Calibri" w:hAnsi="Times New Roman" w:cs="Times New Roman"/>
          <w:bCs/>
          <w:sz w:val="30"/>
          <w:szCs w:val="30"/>
        </w:rPr>
        <w:t>павышанага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ўзроўняў</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Адначасова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могуць</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выкарыстоўвацца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друкаваныя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выданні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вучэбных</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дапаможнікаў</w:t>
      </w:r>
      <w:proofErr w:type="spellEnd"/>
      <w:r w:rsidRPr="00F428CE">
        <w:rPr>
          <w:rFonts w:ascii="Times New Roman" w:eastAsia="Calibri" w:hAnsi="Times New Roman" w:cs="Times New Roman"/>
          <w:bCs/>
          <w:sz w:val="30"/>
          <w:szCs w:val="30"/>
        </w:rPr>
        <w:t xml:space="preserve">, </w:t>
      </w:r>
      <w:proofErr w:type="spellStart"/>
      <w:r w:rsidR="007C2D79">
        <w:rPr>
          <w:rFonts w:ascii="Times New Roman" w:eastAsia="Calibri" w:hAnsi="Times New Roman" w:cs="Times New Roman"/>
          <w:bCs/>
          <w:sz w:val="30"/>
          <w:szCs w:val="30"/>
        </w:rPr>
        <w:t>прызначаныя</w:t>
      </w:r>
      <w:proofErr w:type="spellEnd"/>
      <w:r w:rsidRPr="00F428CE">
        <w:rPr>
          <w:rFonts w:ascii="Times New Roman" w:eastAsia="Calibri" w:hAnsi="Times New Roman" w:cs="Times New Roman"/>
          <w:bCs/>
          <w:sz w:val="30"/>
          <w:szCs w:val="30"/>
        </w:rPr>
        <w:t xml:space="preserve"> для </w:t>
      </w:r>
      <w:proofErr w:type="spellStart"/>
      <w:r w:rsidRPr="00F428CE">
        <w:rPr>
          <w:rFonts w:ascii="Times New Roman" w:eastAsia="Calibri" w:hAnsi="Times New Roman" w:cs="Times New Roman"/>
          <w:bCs/>
          <w:sz w:val="30"/>
          <w:szCs w:val="30"/>
        </w:rPr>
        <w:t>вывучэння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беларускай</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мовы</w:t>
      </w:r>
      <w:proofErr w:type="spellEnd"/>
      <w:r w:rsidRPr="00F428CE">
        <w:rPr>
          <w:rFonts w:ascii="Times New Roman" w:eastAsia="Calibri" w:hAnsi="Times New Roman" w:cs="Times New Roman"/>
          <w:bCs/>
          <w:sz w:val="30"/>
          <w:szCs w:val="30"/>
        </w:rPr>
        <w:t xml:space="preserve"> і </w:t>
      </w:r>
      <w:proofErr w:type="spellStart"/>
      <w:r w:rsidRPr="00F428CE">
        <w:rPr>
          <w:rFonts w:ascii="Times New Roman" w:eastAsia="Calibri" w:hAnsi="Times New Roman" w:cs="Times New Roman"/>
          <w:bCs/>
          <w:sz w:val="30"/>
          <w:szCs w:val="30"/>
        </w:rPr>
        <w:t>беларускай</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літаратуры</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базавым</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узроўні</w:t>
      </w:r>
      <w:proofErr w:type="spellEnd"/>
      <w:r w:rsidRPr="00F428CE">
        <w:rPr>
          <w:rFonts w:ascii="Times New Roman" w:eastAsia="Calibri" w:hAnsi="Times New Roman" w:cs="Times New Roman"/>
          <w:bCs/>
          <w:sz w:val="30"/>
          <w:szCs w:val="30"/>
        </w:rPr>
        <w:t>.</w:t>
      </w:r>
    </w:p>
    <w:p w14:paraId="09C68865" w14:textId="3F9B947A" w:rsidR="00803266" w:rsidRPr="00CD71EE" w:rsidRDefault="00803266" w:rsidP="002C03C5">
      <w:pPr>
        <w:spacing w:after="0" w:line="240" w:lineRule="auto"/>
        <w:ind w:right="-1" w:firstLine="709"/>
        <w:jc w:val="both"/>
        <w:rPr>
          <w:rFonts w:ascii="Times New Roman" w:eastAsia="Calibri" w:hAnsi="Times New Roman" w:cs="Times New Roman"/>
          <w:i/>
          <w:sz w:val="30"/>
          <w:szCs w:val="30"/>
          <w:u w:val="single"/>
        </w:rPr>
      </w:pPr>
      <w:proofErr w:type="spellStart"/>
      <w:r w:rsidRPr="00F428CE">
        <w:rPr>
          <w:rFonts w:ascii="Times New Roman" w:eastAsia="Calibri" w:hAnsi="Times New Roman" w:cs="Times New Roman"/>
          <w:sz w:val="30"/>
          <w:szCs w:val="30"/>
        </w:rPr>
        <w:t>Метадычныя</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рэкамендацыі</w:t>
      </w:r>
      <w:proofErr w:type="spellEnd"/>
      <w:r w:rsidRPr="00F428CE">
        <w:rPr>
          <w:rFonts w:ascii="Times New Roman" w:eastAsia="Calibri" w:hAnsi="Times New Roman" w:cs="Times New Roman"/>
          <w:sz w:val="30"/>
          <w:szCs w:val="30"/>
        </w:rPr>
        <w:t xml:space="preserve"> па </w:t>
      </w:r>
      <w:proofErr w:type="spellStart"/>
      <w:r w:rsidRPr="00F428CE">
        <w:rPr>
          <w:rFonts w:ascii="Times New Roman" w:eastAsia="Calibri" w:hAnsi="Times New Roman" w:cs="Times New Roman"/>
          <w:sz w:val="30"/>
          <w:szCs w:val="30"/>
        </w:rPr>
        <w:t>арганізацыі</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адукацыйнага</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працэсу</w:t>
      </w:r>
      <w:proofErr w:type="spellEnd"/>
      <w:r w:rsidRPr="00F428CE">
        <w:rPr>
          <w:rFonts w:ascii="Times New Roman" w:eastAsia="Calibri" w:hAnsi="Times New Roman" w:cs="Times New Roman"/>
          <w:sz w:val="30"/>
          <w:szCs w:val="30"/>
        </w:rPr>
        <w:t xml:space="preserve"> на </w:t>
      </w:r>
      <w:proofErr w:type="spellStart"/>
      <w:r w:rsidRPr="00F428CE">
        <w:rPr>
          <w:rFonts w:ascii="Times New Roman" w:eastAsia="Calibri" w:hAnsi="Times New Roman" w:cs="Times New Roman"/>
          <w:sz w:val="30"/>
          <w:szCs w:val="30"/>
        </w:rPr>
        <w:t>павышаным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узроўні</w:t>
      </w:r>
      <w:proofErr w:type="spellEnd"/>
      <w:r w:rsidRPr="00F428CE">
        <w:rPr>
          <w:rFonts w:ascii="Times New Roman" w:eastAsia="Calibri" w:hAnsi="Times New Roman" w:cs="Times New Roman"/>
          <w:sz w:val="30"/>
          <w:szCs w:val="30"/>
        </w:rPr>
        <w:t xml:space="preserve"> ў X–XI </w:t>
      </w:r>
      <w:proofErr w:type="spellStart"/>
      <w:r w:rsidRPr="00F428CE">
        <w:rPr>
          <w:rFonts w:ascii="Times New Roman" w:eastAsia="Calibri" w:hAnsi="Times New Roman" w:cs="Times New Roman"/>
          <w:sz w:val="30"/>
          <w:szCs w:val="30"/>
        </w:rPr>
        <w:t>класах</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устаноў</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агульнай</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сярэдняй</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адукацыі</w:t>
      </w:r>
      <w:proofErr w:type="spellEnd"/>
      <w:r w:rsidRPr="00F428CE">
        <w:rPr>
          <w:rFonts w:ascii="Times New Roman" w:eastAsia="Calibri" w:hAnsi="Times New Roman" w:cs="Times New Roman"/>
          <w:sz w:val="30"/>
          <w:szCs w:val="30"/>
        </w:rPr>
        <w:t xml:space="preserve"> з </w:t>
      </w:r>
      <w:proofErr w:type="spellStart"/>
      <w:r w:rsidRPr="00F428CE">
        <w:rPr>
          <w:rFonts w:ascii="Times New Roman" w:eastAsia="Calibri" w:hAnsi="Times New Roman" w:cs="Times New Roman"/>
          <w:sz w:val="30"/>
          <w:szCs w:val="30"/>
        </w:rPr>
        <w:t>выкарыстаннем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вучэбных</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дапаможнікаў</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размешчаны</w:t>
      </w:r>
      <w:proofErr w:type="spellEnd"/>
      <w:r w:rsidRPr="00F428CE">
        <w:rPr>
          <w:rFonts w:ascii="Times New Roman" w:eastAsia="Calibri" w:hAnsi="Times New Roman" w:cs="Times New Roman"/>
          <w:sz w:val="30"/>
          <w:szCs w:val="30"/>
        </w:rPr>
        <w:t xml:space="preserve"> на </w:t>
      </w:r>
      <w:proofErr w:type="spellStart"/>
      <w:r w:rsidRPr="00F428CE">
        <w:rPr>
          <w:rFonts w:ascii="Times New Roman" w:eastAsia="Calibri" w:hAnsi="Times New Roman" w:cs="Times New Roman"/>
          <w:sz w:val="30"/>
          <w:szCs w:val="30"/>
        </w:rPr>
        <w:t>нацыянальным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адукацыйным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партале</w:t>
      </w:r>
      <w:proofErr w:type="spellEnd"/>
      <w:r w:rsidRPr="00F428CE">
        <w:rPr>
          <w:rFonts w:ascii="Times New Roman" w:eastAsia="Calibri" w:hAnsi="Times New Roman" w:cs="Times New Roman"/>
          <w:sz w:val="30"/>
          <w:szCs w:val="30"/>
        </w:rPr>
        <w:t xml:space="preserve">: </w:t>
      </w:r>
      <w:hyperlink r:id="rId20" w:history="1">
        <w:r w:rsidR="00CD71EE" w:rsidRPr="009B7D0B">
          <w:rPr>
            <w:rStyle w:val="a5"/>
            <w:rFonts w:ascii="Times New Roman" w:eastAsia="Calibri" w:hAnsi="Times New Roman" w:cs="Times New Roman"/>
            <w:i/>
            <w:iCs/>
            <w:sz w:val="30"/>
            <w:szCs w:val="30"/>
            <w:lang w:val="be-BY" w:eastAsia="zh-CN"/>
          </w:rPr>
          <w:t>https://adu.by/</w:t>
        </w:r>
      </w:hyperlink>
      <w:r w:rsidR="00CD71EE" w:rsidRPr="004E0A69">
        <w:rPr>
          <w:rFonts w:ascii="Times New Roman" w:eastAsia="Calibri" w:hAnsi="Times New Roman" w:cs="Times New Roman"/>
          <w:i/>
          <w:sz w:val="30"/>
          <w:szCs w:val="30"/>
        </w:rPr>
        <w:t xml:space="preserve"> </w:t>
      </w:r>
      <w:r w:rsidR="00CD71EE"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CD71EE" w:rsidRPr="004E0A69">
        <w:rPr>
          <w:rFonts w:ascii="Times New Roman" w:eastAsia="Calibri" w:hAnsi="Times New Roman" w:cs="Times New Roman"/>
          <w:sz w:val="30"/>
          <w:szCs w:val="30"/>
          <w:lang w:val="be-BY"/>
        </w:rPr>
        <w:t xml:space="preserve">/ </w:t>
      </w:r>
      <w:hyperlink r:id="rId21" w:history="1">
        <w:r w:rsidR="00CD71EE" w:rsidRPr="004E0A69">
          <w:rPr>
            <w:rStyle w:val="a5"/>
            <w:rFonts w:ascii="Times New Roman" w:eastAsia="Calibri" w:hAnsi="Times New Roman" w:cs="Times New Roman"/>
            <w:b/>
            <w:i/>
            <w:sz w:val="30"/>
            <w:szCs w:val="30"/>
            <w:lang w:val="be-BY"/>
          </w:rPr>
          <w:t>Беларуская мова</w:t>
        </w:r>
      </w:hyperlink>
      <w:r w:rsidR="00CD71EE" w:rsidRPr="004E0A69">
        <w:rPr>
          <w:rFonts w:ascii="Times New Roman" w:eastAsia="Calibri" w:hAnsi="Times New Roman" w:cs="Times New Roman"/>
          <w:i/>
          <w:sz w:val="30"/>
          <w:szCs w:val="30"/>
          <w:lang w:val="be-BY"/>
        </w:rPr>
        <w:t xml:space="preserve">, </w:t>
      </w:r>
      <w:hyperlink r:id="rId22" w:history="1">
        <w:r w:rsidR="00CD71EE" w:rsidRPr="004E0A69">
          <w:rPr>
            <w:rStyle w:val="a5"/>
            <w:rFonts w:ascii="Times New Roman" w:eastAsia="Calibri" w:hAnsi="Times New Roman" w:cs="Times New Roman"/>
            <w:b/>
            <w:i/>
            <w:sz w:val="30"/>
            <w:szCs w:val="30"/>
            <w:lang w:val="be-BY"/>
          </w:rPr>
          <w:t>Беларуская літаратура</w:t>
        </w:r>
      </w:hyperlink>
      <w:r w:rsidR="00CD71EE">
        <w:rPr>
          <w:rFonts w:ascii="Times New Roman" w:eastAsia="Calibri" w:hAnsi="Times New Roman" w:cs="Times New Roman"/>
          <w:sz w:val="30"/>
          <w:szCs w:val="30"/>
        </w:rPr>
        <w:t>.</w:t>
      </w:r>
    </w:p>
    <w:p w14:paraId="7EF28883" w14:textId="56486D57" w:rsidR="00375541" w:rsidRDefault="00375541" w:rsidP="002C03C5">
      <w:pPr>
        <w:spacing w:after="0" w:line="240" w:lineRule="auto"/>
        <w:ind w:right="-1" w:firstLine="709"/>
        <w:jc w:val="both"/>
        <w:rPr>
          <w:rFonts w:ascii="Times New Roman" w:eastAsia="Calibri" w:hAnsi="Times New Roman" w:cs="Times New Roman"/>
          <w:iCs/>
          <w:sz w:val="30"/>
          <w:szCs w:val="30"/>
          <w:lang w:val="be-BY"/>
        </w:rPr>
      </w:pPr>
      <w:r w:rsidRPr="00375541">
        <w:rPr>
          <w:rFonts w:ascii="Times New Roman" w:eastAsia="Calibri" w:hAnsi="Times New Roman" w:cs="Times New Roman"/>
          <w:iCs/>
          <w:sz w:val="30"/>
          <w:szCs w:val="30"/>
          <w:lang w:val="be-BY"/>
        </w:rPr>
        <w:t xml:space="preserve">У </w:t>
      </w:r>
      <w:r>
        <w:rPr>
          <w:rFonts w:ascii="Times New Roman" w:eastAsia="Calibri" w:hAnsi="Times New Roman" w:cs="Times New Roman"/>
          <w:iCs/>
          <w:sz w:val="30"/>
          <w:szCs w:val="30"/>
          <w:lang w:val="be-BY"/>
        </w:rPr>
        <w:t>2023/2024 навучальным годзе будзе праводзіцца вопытная праверка наступных вучэбных выданняў:</w:t>
      </w:r>
    </w:p>
    <w:p w14:paraId="0A32BDAE" w14:textId="2BB3ED1D" w:rsidR="00375541" w:rsidRP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Жуковіч М.</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 [і інш.]. Беларуская літаратура.</w:t>
      </w:r>
      <w:r>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5 класа ўстаноў агульнай сярэдняй адукацыі з беларускай і рускай мовамі навучання. У 2 ч.</w:t>
      </w:r>
      <w:r>
        <w:rPr>
          <w:rFonts w:ascii="Times New Roman" w:hAnsi="Times New Roman" w:cs="Times New Roman"/>
          <w:sz w:val="30"/>
          <w:szCs w:val="30"/>
          <w:lang w:val="be-BY"/>
        </w:rPr>
        <w:t>;</w:t>
      </w:r>
    </w:p>
    <w:p w14:paraId="2C6D972E" w14:textId="73725CAB" w:rsid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Валочка Г.</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М. [і інш.]. Беларуская мова.</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7 класа ўстаноў агульнай сярэдняй адукацыі з беларускай і рускай мовамі навучання</w:t>
      </w:r>
      <w:r>
        <w:rPr>
          <w:rFonts w:ascii="Times New Roman" w:hAnsi="Times New Roman" w:cs="Times New Roman"/>
          <w:sz w:val="30"/>
          <w:szCs w:val="30"/>
          <w:lang w:val="be-BY"/>
        </w:rPr>
        <w:t>;</w:t>
      </w:r>
    </w:p>
    <w:p w14:paraId="4DF6677B" w14:textId="1278D09B" w:rsidR="00375541" w:rsidRP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Бадзевіч З.</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І., Саматыя І.</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М. Беларуская мова.</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8 класа ўстаноў агульнай сярэдняй адукацыі з беларускай і рускай мовамі навучання</w:t>
      </w:r>
      <w:r>
        <w:rPr>
          <w:rFonts w:ascii="Times New Roman" w:hAnsi="Times New Roman" w:cs="Times New Roman"/>
          <w:sz w:val="30"/>
          <w:szCs w:val="30"/>
          <w:lang w:val="be-BY"/>
        </w:rPr>
        <w:t>.</w:t>
      </w:r>
    </w:p>
    <w:p w14:paraId="206B3208" w14:textId="77777777" w:rsidR="00E47E48" w:rsidRDefault="00E47E48" w:rsidP="002C03C5">
      <w:pPr>
        <w:spacing w:after="0" w:line="240" w:lineRule="auto"/>
        <w:ind w:right="-1" w:firstLine="709"/>
        <w:jc w:val="both"/>
        <w:outlineLvl w:val="0"/>
        <w:rPr>
          <w:rFonts w:ascii="Times New Roman" w:eastAsia="Calibri" w:hAnsi="Times New Roman" w:cs="Times New Roman"/>
          <w:b/>
          <w:sz w:val="30"/>
          <w:szCs w:val="30"/>
          <w:u w:val="single"/>
          <w:lang w:val="be-BY"/>
        </w:rPr>
      </w:pPr>
      <w:r w:rsidRPr="00F428CE">
        <w:rPr>
          <w:rFonts w:ascii="Times New Roman" w:eastAsia="Calibri" w:hAnsi="Times New Roman" w:cs="Times New Roman"/>
          <w:b/>
          <w:sz w:val="30"/>
          <w:szCs w:val="30"/>
          <w:lang w:val="be-BY"/>
        </w:rPr>
        <w:t xml:space="preserve">4. </w:t>
      </w:r>
      <w:r w:rsidRPr="00F428CE">
        <w:rPr>
          <w:rFonts w:ascii="Times New Roman" w:eastAsia="Calibri" w:hAnsi="Times New Roman" w:cs="Times New Roman"/>
          <w:b/>
          <w:sz w:val="30"/>
          <w:szCs w:val="30"/>
          <w:u w:val="single"/>
          <w:lang w:val="be-BY"/>
        </w:rPr>
        <w:t>Асаблівасці а</w:t>
      </w:r>
      <w:r w:rsidR="002C03C5">
        <w:rPr>
          <w:rFonts w:ascii="Times New Roman" w:eastAsia="Calibri" w:hAnsi="Times New Roman" w:cs="Times New Roman"/>
          <w:b/>
          <w:sz w:val="30"/>
          <w:szCs w:val="30"/>
          <w:u w:val="single"/>
          <w:lang w:val="be-BY"/>
        </w:rPr>
        <w:t>рганізацыі адукацыйнага працэсу</w:t>
      </w:r>
    </w:p>
    <w:p w14:paraId="4B6B1E3E" w14:textId="77777777" w:rsidR="002C2CEA" w:rsidRPr="00F428CE" w:rsidRDefault="002C2CEA" w:rsidP="002C03C5">
      <w:pPr>
        <w:spacing w:after="0" w:line="240" w:lineRule="auto"/>
        <w:ind w:right="-1" w:firstLine="709"/>
        <w:jc w:val="both"/>
        <w:outlineLvl w:val="0"/>
        <w:rPr>
          <w:rFonts w:ascii="Times New Roman" w:hAnsi="Times New Roman" w:cs="Times New Roman"/>
          <w:b/>
          <w:bCs/>
          <w:noProof/>
          <w:sz w:val="30"/>
          <w:szCs w:val="28"/>
          <w:lang w:val="be-BY" w:eastAsia="ru-RU"/>
        </w:rPr>
      </w:pPr>
      <w:r w:rsidRPr="00F428CE">
        <w:rPr>
          <w:rFonts w:ascii="Times New Roman" w:hAnsi="Times New Roman" w:cs="Times New Roman"/>
          <w:b/>
          <w:bCs/>
          <w:noProof/>
          <w:sz w:val="30"/>
          <w:szCs w:val="28"/>
          <w:lang w:val="be-BY" w:eastAsia="ru-RU"/>
        </w:rPr>
        <w:t>Падрыхтоўка да нацыянальнага даследавання якасці адукацыі. Фарміраванне функцыянальнай адукаванасці вучняў сродкамі вучэбнага прадмета</w:t>
      </w:r>
    </w:p>
    <w:p w14:paraId="67741959" w14:textId="77777777" w:rsidR="002C2CEA" w:rsidRPr="00F428CE" w:rsidRDefault="002C2CEA" w:rsidP="002C03C5">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 xml:space="preserve">У лістападзе 2023 года плануецца правядзенне новага для краіны маніторынгавага даследавання – Нацыянальнага даследавання якасці адукацыі, у якім прымуць удзел </w:t>
      </w:r>
      <w:r w:rsidRPr="00F428CE">
        <w:rPr>
          <w:rFonts w:ascii="Times New Roman" w:hAnsi="Times New Roman" w:cs="Times New Roman"/>
          <w:sz w:val="30"/>
          <w:szCs w:val="28"/>
          <w:lang w:val="be-BY"/>
        </w:rPr>
        <w:t>вучні</w:t>
      </w:r>
      <w:r w:rsidRPr="00F428CE">
        <w:rPr>
          <w:rFonts w:ascii="Times New Roman" w:hAnsi="Times New Roman" w:cs="Times New Roman"/>
          <w:bCs/>
          <w:noProof/>
          <w:sz w:val="30"/>
          <w:szCs w:val="28"/>
          <w:lang w:val="be-BY" w:eastAsia="ru-RU"/>
        </w:rPr>
        <w:t xml:space="preserve"> Х класа.</w:t>
      </w:r>
    </w:p>
    <w:p w14:paraId="6BFD4997" w14:textId="77777777" w:rsidR="002C2CEA" w:rsidRPr="00F428CE" w:rsidRDefault="002C2CEA" w:rsidP="002C03C5">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lastRenderedPageBreak/>
        <w:t xml:space="preserve">Нацыянальнае даследаванне якасці адукацыі накіравана на праверку функцыянальнай адукаванасці </w:t>
      </w:r>
      <w:r w:rsidRPr="00F428CE">
        <w:rPr>
          <w:rFonts w:ascii="Times New Roman" w:hAnsi="Times New Roman" w:cs="Times New Roman"/>
          <w:sz w:val="30"/>
          <w:szCs w:val="28"/>
          <w:lang w:val="be-BY"/>
        </w:rPr>
        <w:t>вучня</w:t>
      </w:r>
      <w:r w:rsidRPr="00F428CE">
        <w:rPr>
          <w:rFonts w:ascii="Times New Roman" w:hAnsi="Times New Roman" w:cs="Times New Roman"/>
          <w:bCs/>
          <w:noProof/>
          <w:sz w:val="30"/>
          <w:szCs w:val="28"/>
          <w:lang w:val="be-BY" w:eastAsia="ru-RU"/>
        </w:rPr>
        <w:t>ў – здольнасці, якая забяспечвае эфектыўнае функцыянаванне чалавека ў розных сферах жыццядзейнасці.</w:t>
      </w:r>
    </w:p>
    <w:p w14:paraId="2607515F" w14:textId="6D7C8D71" w:rsidR="00267C9F" w:rsidRPr="0030303D" w:rsidRDefault="002C2CEA" w:rsidP="002C2CEA">
      <w:pPr>
        <w:spacing w:after="0" w:line="240" w:lineRule="auto"/>
        <w:ind w:firstLine="708"/>
        <w:jc w:val="both"/>
        <w:rPr>
          <w:rFonts w:ascii="Times New Roman" w:hAnsi="Times New Roman" w:cs="Times New Roman"/>
          <w:bCs/>
          <w:noProof/>
          <w:sz w:val="30"/>
          <w:szCs w:val="28"/>
          <w:u w:val="single"/>
          <w:lang w:val="be-BY" w:eastAsia="ru-RU"/>
        </w:rPr>
      </w:pPr>
      <w:r w:rsidRPr="00F428CE">
        <w:rPr>
          <w:rFonts w:ascii="Times New Roman" w:hAnsi="Times New Roman" w:cs="Times New Roman"/>
          <w:bCs/>
          <w:noProof/>
          <w:sz w:val="30"/>
          <w:szCs w:val="28"/>
          <w:lang w:val="be-BY" w:eastAsia="ru-RU"/>
        </w:rPr>
        <w:t xml:space="preserve">Актуальную інфармацыю аб падрыхтоўцы да даследавання можна знайсці на нацыянальным адукацыйным партале </w:t>
      </w:r>
      <w:hyperlink r:id="rId23" w:history="1">
        <w:r w:rsidR="0030303D" w:rsidRPr="00160050">
          <w:rPr>
            <w:rStyle w:val="a5"/>
            <w:rFonts w:ascii="Times New Roman" w:eastAsia="Times New Roman" w:hAnsi="Times New Roman" w:cs="Times New Roman"/>
            <w:i/>
            <w:sz w:val="30"/>
            <w:szCs w:val="30"/>
            <w:lang w:eastAsia="ru-RU"/>
          </w:rPr>
          <w:t>https://adu.by</w:t>
        </w:r>
        <w:r w:rsidR="0030303D" w:rsidRPr="00DE3105">
          <w:rPr>
            <w:rStyle w:val="a5"/>
            <w:rFonts w:ascii="Times New Roman" w:eastAsia="Times New Roman" w:hAnsi="Times New Roman" w:cs="Times New Roman"/>
            <w:i/>
            <w:sz w:val="30"/>
            <w:szCs w:val="30"/>
            <w:lang w:eastAsia="ru-RU"/>
          </w:rPr>
          <w:t>/</w:t>
        </w:r>
      </w:hyperlink>
      <w:r w:rsidR="0030303D">
        <w:rPr>
          <w:rFonts w:ascii="Times New Roman" w:eastAsia="Times New Roman" w:hAnsi="Times New Roman" w:cs="Times New Roman"/>
          <w:i/>
          <w:color w:val="0070C0"/>
          <w:sz w:val="30"/>
          <w:szCs w:val="30"/>
          <w:lang w:eastAsia="ru-RU"/>
        </w:rPr>
        <w:t xml:space="preserve"> </w:t>
      </w:r>
      <w:hyperlink r:id="rId24" w:history="1">
        <w:proofErr w:type="spellStart"/>
        <w:r w:rsidR="0030303D" w:rsidRPr="00DE3105">
          <w:rPr>
            <w:rStyle w:val="a5"/>
            <w:rFonts w:ascii="Times New Roman" w:eastAsia="Times New Roman" w:hAnsi="Times New Roman" w:cs="Times New Roman"/>
            <w:i/>
            <w:sz w:val="30"/>
            <w:szCs w:val="30"/>
            <w:lang w:eastAsia="ru-RU"/>
          </w:rPr>
          <w:t>Галоўная</w:t>
        </w:r>
        <w:proofErr w:type="spellEnd"/>
        <w:r w:rsidR="0030303D" w:rsidRPr="00DE3105">
          <w:rPr>
            <w:rStyle w:val="a5"/>
            <w:rFonts w:ascii="Times New Roman" w:eastAsia="Times New Roman" w:hAnsi="Times New Roman" w:cs="Times New Roman"/>
            <w:i/>
            <w:sz w:val="30"/>
            <w:szCs w:val="30"/>
            <w:lang w:eastAsia="ru-RU"/>
          </w:rPr>
          <w:t xml:space="preserve"> / </w:t>
        </w:r>
        <w:proofErr w:type="spellStart"/>
        <w:r w:rsidR="0030303D" w:rsidRPr="00DE3105">
          <w:rPr>
            <w:rStyle w:val="a5"/>
            <w:rFonts w:ascii="Times New Roman" w:eastAsia="Times New Roman" w:hAnsi="Times New Roman" w:cs="Times New Roman"/>
            <w:b/>
            <w:i/>
            <w:sz w:val="30"/>
            <w:szCs w:val="30"/>
            <w:lang w:eastAsia="ru-RU"/>
          </w:rPr>
          <w:t>Нацыянальнае</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даследаванне</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якасці</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адукацыі</w:t>
        </w:r>
        <w:proofErr w:type="spellEnd"/>
        <w:r w:rsidR="0030303D" w:rsidRPr="00DE3105">
          <w:rPr>
            <w:rStyle w:val="a5"/>
            <w:rFonts w:ascii="Times New Roman" w:eastAsia="Times New Roman" w:hAnsi="Times New Roman" w:cs="Times New Roman"/>
            <w:b/>
            <w:i/>
            <w:sz w:val="30"/>
            <w:szCs w:val="30"/>
            <w:lang w:eastAsia="ru-RU"/>
          </w:rPr>
          <w:t xml:space="preserve"> (НДЯА)</w:t>
        </w:r>
      </w:hyperlink>
      <w:r w:rsidR="0030303D">
        <w:rPr>
          <w:rFonts w:ascii="Times New Roman" w:hAnsi="Times New Roman" w:cs="Times New Roman"/>
          <w:bCs/>
          <w:noProof/>
          <w:sz w:val="30"/>
          <w:szCs w:val="28"/>
          <w:lang w:val="be-BY" w:eastAsia="ru-RU"/>
        </w:rPr>
        <w:t>.</w:t>
      </w:r>
    </w:p>
    <w:p w14:paraId="01C9683B" w14:textId="77777777" w:rsidR="002C2CEA" w:rsidRPr="00F428CE" w:rsidRDefault="002C2CEA" w:rsidP="002C2CEA">
      <w:pPr>
        <w:spacing w:after="0" w:line="240" w:lineRule="auto"/>
        <w:ind w:firstLine="708"/>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Трэніровачныя варыянты дыягнастычнай работы будуць размешчаны ў пачатку 2023/2024 навучальнага года.</w:t>
      </w:r>
    </w:p>
    <w:p w14:paraId="093CAD75" w14:textId="3A058C1A" w:rsidR="002C2CEA" w:rsidRPr="00F428CE" w:rsidRDefault="002C2CEA" w:rsidP="007C2D79">
      <w:pPr>
        <w:spacing w:after="0" w:line="240" w:lineRule="auto"/>
        <w:ind w:firstLine="708"/>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 xml:space="preserve">На ўроках </w:t>
      </w:r>
      <w:r w:rsidRPr="00574A5D">
        <w:rPr>
          <w:rFonts w:ascii="Times New Roman" w:hAnsi="Times New Roman" w:cs="Times New Roman"/>
          <w:b/>
          <w:noProof/>
          <w:sz w:val="30"/>
          <w:szCs w:val="28"/>
          <w:lang w:val="be-BY" w:eastAsia="ru-RU"/>
        </w:rPr>
        <w:t>беларускай мовы</w:t>
      </w:r>
      <w:r w:rsidRPr="00F428CE">
        <w:rPr>
          <w:rFonts w:ascii="Times New Roman" w:hAnsi="Times New Roman" w:cs="Times New Roman"/>
          <w:bCs/>
          <w:noProof/>
          <w:sz w:val="30"/>
          <w:szCs w:val="28"/>
          <w:lang w:val="be-BY" w:eastAsia="ru-RU"/>
        </w:rPr>
        <w:t xml:space="preserve"> асновай для фарміравання функцыянальнай, перш за ўсё чытацкай, адукаванасці з’яўляецца тэкст, прычым не толькі мастацкі, але і навуковы, афіцыйны, у тым ліку тэксты розных жанраў (біяграфіі, дакументы, артыкулы з газет і часопісаў, інструкцыі і інш.). </w:t>
      </w:r>
      <w:r w:rsidR="007C2D79" w:rsidRPr="004D2794">
        <w:rPr>
          <w:rFonts w:ascii="Times New Roman" w:hAnsi="Times New Roman" w:cs="Times New Roman"/>
          <w:bCs/>
          <w:noProof/>
          <w:sz w:val="30"/>
          <w:szCs w:val="28"/>
          <w:lang w:val="be-BY" w:eastAsia="ru-RU"/>
        </w:rPr>
        <w:t xml:space="preserve">Пры арганізацыі працы з тэкстам варта акцэнтаваць увагу вучняў на авалоданні такімі </w:t>
      </w:r>
      <w:r w:rsidR="007C2D79">
        <w:rPr>
          <w:rFonts w:ascii="Times New Roman" w:hAnsi="Times New Roman" w:cs="Times New Roman"/>
          <w:bCs/>
          <w:noProof/>
          <w:sz w:val="30"/>
          <w:szCs w:val="28"/>
          <w:lang w:val="be-BY" w:eastAsia="ru-RU"/>
        </w:rPr>
        <w:t xml:space="preserve">групамі </w:t>
      </w:r>
      <w:r w:rsidR="007C2D79" w:rsidRPr="004D2794">
        <w:rPr>
          <w:rFonts w:ascii="Times New Roman" w:hAnsi="Times New Roman" w:cs="Times New Roman"/>
          <w:bCs/>
          <w:noProof/>
          <w:sz w:val="30"/>
          <w:szCs w:val="28"/>
          <w:lang w:val="be-BY" w:eastAsia="ru-RU"/>
        </w:rPr>
        <w:t>ўмення</w:t>
      </w:r>
      <w:r w:rsidR="007C2D79">
        <w:rPr>
          <w:rFonts w:ascii="Times New Roman" w:hAnsi="Times New Roman" w:cs="Times New Roman"/>
          <w:bCs/>
          <w:noProof/>
          <w:sz w:val="30"/>
          <w:szCs w:val="28"/>
          <w:lang w:val="be-BY" w:eastAsia="ru-RU"/>
        </w:rPr>
        <w:t>ў:</w:t>
      </w:r>
      <w:r w:rsidR="007C2D79" w:rsidRPr="004D2794">
        <w:rPr>
          <w:rFonts w:ascii="Times New Roman" w:hAnsi="Times New Roman" w:cs="Times New Roman"/>
          <w:bCs/>
          <w:noProof/>
          <w:sz w:val="30"/>
          <w:szCs w:val="28"/>
          <w:lang w:val="be-BY" w:eastAsia="ru-RU"/>
        </w:rPr>
        <w:t xml:space="preserve"> </w:t>
      </w:r>
      <w:r w:rsidR="007C2D79">
        <w:rPr>
          <w:rFonts w:ascii="Times New Roman" w:hAnsi="Times New Roman" w:cs="Times New Roman"/>
          <w:bCs/>
          <w:noProof/>
          <w:sz w:val="30"/>
          <w:szCs w:val="28"/>
          <w:lang w:val="be-BY" w:eastAsia="ru-RU"/>
        </w:rPr>
        <w:t>1) </w:t>
      </w:r>
      <w:r w:rsidR="007C2D79" w:rsidRPr="004D2794">
        <w:rPr>
          <w:rFonts w:ascii="Times New Roman" w:hAnsi="Times New Roman" w:cs="Times New Roman"/>
          <w:bCs/>
          <w:noProof/>
          <w:sz w:val="30"/>
          <w:szCs w:val="28"/>
          <w:lang w:val="be-BY" w:eastAsia="ru-RU"/>
        </w:rPr>
        <w:t xml:space="preserve">пошук і знаходжанне інфармацыі, </w:t>
      </w:r>
      <w:r w:rsidR="007C2D79">
        <w:rPr>
          <w:rFonts w:ascii="Times New Roman" w:hAnsi="Times New Roman" w:cs="Times New Roman"/>
          <w:bCs/>
          <w:noProof/>
          <w:sz w:val="30"/>
          <w:szCs w:val="28"/>
          <w:lang w:val="be-BY" w:eastAsia="ru-RU"/>
        </w:rPr>
        <w:t xml:space="preserve">2) </w:t>
      </w:r>
      <w:r w:rsidR="007C2D79" w:rsidRPr="004D2794">
        <w:rPr>
          <w:rFonts w:ascii="Times New Roman" w:hAnsi="Times New Roman" w:cs="Times New Roman"/>
          <w:bCs/>
          <w:noProof/>
          <w:sz w:val="30"/>
          <w:szCs w:val="28"/>
          <w:lang w:val="be-BY" w:eastAsia="ru-RU"/>
        </w:rPr>
        <w:t xml:space="preserve">інтэрпрэтацыя і інтэграцыя інфармацыі, </w:t>
      </w:r>
      <w:r w:rsidR="007C2D79">
        <w:rPr>
          <w:rFonts w:ascii="Times New Roman" w:hAnsi="Times New Roman" w:cs="Times New Roman"/>
          <w:bCs/>
          <w:noProof/>
          <w:sz w:val="30"/>
          <w:szCs w:val="28"/>
          <w:lang w:val="be-BY" w:eastAsia="ru-RU"/>
        </w:rPr>
        <w:t>3)</w:t>
      </w:r>
      <w:r w:rsidR="00574A5D">
        <w:rPr>
          <w:rFonts w:ascii="Times New Roman" w:hAnsi="Times New Roman" w:cs="Times New Roman"/>
          <w:bCs/>
          <w:noProof/>
          <w:sz w:val="30"/>
          <w:szCs w:val="28"/>
          <w:lang w:val="be-BY" w:eastAsia="ru-RU"/>
        </w:rPr>
        <w:t> </w:t>
      </w:r>
      <w:r w:rsidR="007C2D79" w:rsidRPr="004D2794">
        <w:rPr>
          <w:rFonts w:ascii="Times New Roman" w:hAnsi="Times New Roman" w:cs="Times New Roman"/>
          <w:bCs/>
          <w:noProof/>
          <w:sz w:val="30"/>
          <w:szCs w:val="28"/>
          <w:lang w:val="be-BY" w:eastAsia="ru-RU"/>
        </w:rPr>
        <w:t xml:space="preserve">ацэнка зместу і формы тэксту, </w:t>
      </w:r>
      <w:r w:rsidR="007C2D79">
        <w:rPr>
          <w:rFonts w:ascii="Times New Roman" w:hAnsi="Times New Roman" w:cs="Times New Roman"/>
          <w:bCs/>
          <w:noProof/>
          <w:sz w:val="30"/>
          <w:szCs w:val="28"/>
          <w:lang w:val="be-BY" w:eastAsia="ru-RU"/>
        </w:rPr>
        <w:t xml:space="preserve">4) </w:t>
      </w:r>
      <w:r w:rsidR="007C2D79" w:rsidRPr="004D2794">
        <w:rPr>
          <w:rFonts w:ascii="Times New Roman" w:hAnsi="Times New Roman" w:cs="Times New Roman"/>
          <w:bCs/>
          <w:noProof/>
          <w:sz w:val="30"/>
          <w:szCs w:val="28"/>
          <w:lang w:val="be-BY" w:eastAsia="ru-RU"/>
        </w:rPr>
        <w:t>выкарыстанне інфармацыі тэксту для рашэння практычных задач.</w:t>
      </w:r>
    </w:p>
    <w:p w14:paraId="77D724C9"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Варта адзначыць, што вучэбнымі праграмамі па беларускай мове прадугледжаны віды дзейнасці, якія так ці інакш звязаны з фарміраваннем чытацкай </w:t>
      </w:r>
      <w:r w:rsidRPr="00F428CE">
        <w:rPr>
          <w:rFonts w:ascii="Times New Roman" w:hAnsi="Times New Roman" w:cs="Times New Roman"/>
          <w:bCs/>
          <w:noProof/>
          <w:sz w:val="30"/>
          <w:szCs w:val="28"/>
          <w:lang w:val="be-BY" w:eastAsia="ru-RU"/>
        </w:rPr>
        <w:t>адукаванасці</w:t>
      </w:r>
      <w:r w:rsidRPr="00F428CE">
        <w:rPr>
          <w:rFonts w:ascii="Times New Roman" w:hAnsi="Times New Roman" w:cs="Times New Roman"/>
          <w:sz w:val="30"/>
          <w:szCs w:val="28"/>
          <w:lang w:val="be-BY"/>
        </w:rPr>
        <w:t>: вучэбнае паведамленне на аснове матэрыялаў вучэбнага дапаможніка, складанне плана, тэзісаў, канспекта тэксту; самастойнае складанне табліц, схем, алгарытмаў, апорных канспектаў для абагульнення і сістэматызацыі вывучанага матэрыялу; комплексны аналіз тэксту; пераканструяванне сказаў; пераклад з рускай мовы на беларускую; пераказ, сачыненне.</w:t>
      </w:r>
    </w:p>
    <w:p w14:paraId="13AB3792"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З мэтай фарміравання ў вучняў уменняў пошуку інфармацыі пры навучанні беларускай мове мэтазгодна:</w:t>
      </w:r>
    </w:p>
    <w:p w14:paraId="2A7F9BF4" w14:textId="4FD90CB3"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выпрацоўваць навыкі разумення сутнасці сфармуляванага задання (</w:t>
      </w:r>
      <w:r w:rsidRPr="00F428CE">
        <w:rPr>
          <w:rFonts w:ascii="Times New Roman" w:hAnsi="Times New Roman" w:cs="Times New Roman"/>
          <w:sz w:val="30"/>
          <w:szCs w:val="28"/>
        </w:rPr>
        <w:t>П</w:t>
      </w:r>
      <w:r w:rsidRPr="00F428CE">
        <w:rPr>
          <w:rFonts w:ascii="Times New Roman" w:hAnsi="Times New Roman" w:cs="Times New Roman"/>
          <w:sz w:val="30"/>
          <w:szCs w:val="28"/>
          <w:lang w:val="be-BY"/>
        </w:rPr>
        <w:t>ра што гэта заданне? Што трэба зрабіць, каб яго выканаць?), а таксама прапаноўваць вучням тлумачыць, якім чынам яны знайшлі/выбралі патрэбную адзінку інфармацыі, як знайсці ключавыя словы/выразы для адказу на пытанне і г.</w:t>
      </w:r>
      <w:r w:rsidR="00AB00E7">
        <w:rPr>
          <w:rFonts w:ascii="Times New Roman" w:hAnsi="Times New Roman" w:cs="Times New Roman"/>
          <w:sz w:val="30"/>
          <w:szCs w:val="28"/>
          <w:lang w:val="be-BY"/>
        </w:rPr>
        <w:t xml:space="preserve"> </w:t>
      </w:r>
      <w:r w:rsidRPr="00F428CE">
        <w:rPr>
          <w:rFonts w:ascii="Times New Roman" w:hAnsi="Times New Roman" w:cs="Times New Roman"/>
          <w:sz w:val="30"/>
          <w:szCs w:val="28"/>
          <w:lang w:val="be-BY"/>
        </w:rPr>
        <w:t xml:space="preserve">д.; </w:t>
      </w:r>
    </w:p>
    <w:p w14:paraId="7C8EB727" w14:textId="350D05AB"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прапаноўваць заданні, у якіх для адказу на пытанне неабходна выкарыстоўваць прыём перафраз</w:t>
      </w:r>
      <w:r w:rsidR="0055281E">
        <w:rPr>
          <w:rFonts w:ascii="Times New Roman" w:hAnsi="Times New Roman" w:cs="Times New Roman"/>
          <w:sz w:val="30"/>
          <w:szCs w:val="28"/>
          <w:lang w:val="be-BY"/>
        </w:rPr>
        <w:t>авання</w:t>
      </w:r>
      <w:r w:rsidRPr="00F428CE">
        <w:rPr>
          <w:rFonts w:ascii="Times New Roman" w:hAnsi="Times New Roman" w:cs="Times New Roman"/>
          <w:sz w:val="30"/>
          <w:szCs w:val="28"/>
          <w:lang w:val="be-BY"/>
        </w:rPr>
        <w:t>, сінанімічныя замены;</w:t>
      </w:r>
    </w:p>
    <w:p w14:paraId="0A15595E" w14:textId="54C8FF6D"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вучыць </w:t>
      </w:r>
      <w:r w:rsidRPr="00331DB9">
        <w:rPr>
          <w:rFonts w:ascii="Times New Roman" w:hAnsi="Times New Roman" w:cs="Times New Roman"/>
          <w:sz w:val="30"/>
          <w:szCs w:val="28"/>
          <w:lang w:val="be-BY"/>
        </w:rPr>
        <w:t>самастойна фармуляваць пытанні да тэксту, адказы на якія знаходзяцца ў адным або некалькіх фрагментах тэксту ў яўным ці няяўным выглядзе</w:t>
      </w:r>
      <w:r w:rsidR="00AB00E7">
        <w:rPr>
          <w:rFonts w:ascii="Times New Roman" w:hAnsi="Times New Roman" w:cs="Times New Roman"/>
          <w:sz w:val="30"/>
          <w:szCs w:val="28"/>
          <w:lang w:val="be-BY"/>
        </w:rPr>
        <w:t>,</w:t>
      </w:r>
      <w:r w:rsidRPr="00331DB9">
        <w:rPr>
          <w:rFonts w:ascii="Times New Roman" w:hAnsi="Times New Roman" w:cs="Times New Roman"/>
          <w:sz w:val="30"/>
          <w:szCs w:val="28"/>
          <w:lang w:val="be-BY"/>
        </w:rPr>
        <w:t xml:space="preserve"> і інш.</w:t>
      </w:r>
      <w:r w:rsidRPr="00F428CE">
        <w:rPr>
          <w:rFonts w:ascii="Times New Roman" w:hAnsi="Times New Roman" w:cs="Times New Roman"/>
          <w:sz w:val="30"/>
          <w:szCs w:val="28"/>
          <w:lang w:val="be-BY"/>
        </w:rPr>
        <w:t xml:space="preserve"> </w:t>
      </w:r>
    </w:p>
    <w:p w14:paraId="70122AE9"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Такія заданні дапамогуць вучням лепш арыентавацца ў тэксце, знаходзіць неабходную адзінку інфармацыі для адказу на тое ці іншае пытанне.</w:t>
      </w:r>
    </w:p>
    <w:p w14:paraId="04051C9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Фарміраванню ўменняў інтэграваць і інтэрпрэтаваць інфармацыю, рабіць вывады і падагульненні спрыяюць прадугледжаныя вучэбнай </w:t>
      </w:r>
      <w:r w:rsidRPr="00F428CE">
        <w:rPr>
          <w:rFonts w:ascii="Times New Roman" w:hAnsi="Times New Roman" w:cs="Times New Roman"/>
          <w:sz w:val="30"/>
          <w:szCs w:val="28"/>
          <w:lang w:val="be-BY"/>
        </w:rPr>
        <w:lastRenderedPageBreak/>
        <w:t>праграмай па беларускай мове віды дзейнасці, звязаныя з той ці іншай перапрацоўкай інфармацыі: напісанне розных відаў пераказаў (падрабязны, сціслы, выбарачны); складанне тэзісаў; канспектаванне; напісанне рэферата.</w:t>
      </w:r>
    </w:p>
    <w:p w14:paraId="53268EB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З мэтай фарміравання ўмення перапрацоўваць схематычна прадстаўленую інфармацыю ў тэкст і наадварот можна рэкамендаваць наступныя віды заданняў:</w:t>
      </w:r>
    </w:p>
    <w:p w14:paraId="093DF5B9" w14:textId="094CD8AD"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падабраць тэкст да ілюстрацыі або ілюстрацыю да тэксту, параўнаць ілюстрацыйны і тэкставы матэрыял, абгрунтаваць сваё меркаванне;</w:t>
      </w:r>
    </w:p>
    <w:p w14:paraId="29087B9F" w14:textId="64E88E3B"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суаднесці малюнак/табліцу/графік/дыяграму з патрэбнай інфармацыяй у тэксце; </w:t>
      </w:r>
    </w:p>
    <w:p w14:paraId="457B4C31" w14:textId="08D9EC8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скласці вуснае або пісьмовае выказванне на аснове тэкставай і/або графічнай</w:t>
      </w:r>
      <w:r w:rsidRPr="00F428CE">
        <w:rPr>
          <w:rFonts w:ascii="Times New Roman" w:hAnsi="Times New Roman" w:cs="Times New Roman"/>
          <w:sz w:val="30"/>
          <w:szCs w:val="28"/>
        </w:rPr>
        <w:t xml:space="preserve"> </w:t>
      </w:r>
      <w:r w:rsidRPr="00F428CE">
        <w:rPr>
          <w:rFonts w:ascii="Times New Roman" w:hAnsi="Times New Roman" w:cs="Times New Roman"/>
          <w:sz w:val="30"/>
          <w:szCs w:val="28"/>
          <w:lang w:val="be-BY"/>
        </w:rPr>
        <w:t>інфармацыі;</w:t>
      </w:r>
    </w:p>
    <w:p w14:paraId="2626CDF1" w14:textId="42153542"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скласці ўласны ілюстрацыйны матэрыял (маршрут, буклет, храналагічную табліцу) да тэксту, пракаменціраваць яго.</w:t>
      </w:r>
    </w:p>
    <w:p w14:paraId="474828D1" w14:textId="01EA172C" w:rsidR="007C2D79" w:rsidRDefault="007C2D79" w:rsidP="002C2CEA">
      <w:pPr>
        <w:spacing w:after="0" w:line="240" w:lineRule="auto"/>
        <w:ind w:firstLine="709"/>
        <w:jc w:val="both"/>
        <w:rPr>
          <w:rFonts w:ascii="Times New Roman" w:hAnsi="Times New Roman" w:cs="Times New Roman"/>
          <w:sz w:val="30"/>
          <w:szCs w:val="28"/>
          <w:lang w:val="be-BY"/>
        </w:rPr>
      </w:pPr>
      <w:r w:rsidRPr="007C2D79">
        <w:rPr>
          <w:rFonts w:ascii="Times New Roman" w:hAnsi="Times New Roman" w:cs="Times New Roman"/>
          <w:sz w:val="30"/>
          <w:szCs w:val="28"/>
          <w:lang w:val="be-BY"/>
        </w:rPr>
        <w:t xml:space="preserve">Уменні </w:t>
      </w:r>
      <w:r w:rsidRPr="007C2D79">
        <w:rPr>
          <w:rFonts w:ascii="Times New Roman" w:hAnsi="Times New Roman" w:cs="Times New Roman"/>
          <w:bCs/>
          <w:noProof/>
          <w:sz w:val="30"/>
          <w:szCs w:val="28"/>
          <w:lang w:val="be-BY" w:eastAsia="ru-RU"/>
        </w:rPr>
        <w:t xml:space="preserve">ацэнкі зместу і формы тэксту ўключаюць </w:t>
      </w:r>
      <w:r w:rsidR="00AB00E7">
        <w:rPr>
          <w:rFonts w:ascii="Times New Roman" w:hAnsi="Times New Roman" w:cs="Times New Roman"/>
          <w:bCs/>
          <w:noProof/>
          <w:sz w:val="30"/>
          <w:szCs w:val="28"/>
          <w:lang w:val="be-BY" w:eastAsia="ru-RU"/>
        </w:rPr>
        <w:t>у</w:t>
      </w:r>
      <w:r w:rsidRPr="007C2D79">
        <w:rPr>
          <w:rFonts w:ascii="Times New Roman" w:hAnsi="Times New Roman" w:cs="Times New Roman"/>
          <w:bCs/>
          <w:noProof/>
          <w:sz w:val="30"/>
          <w:szCs w:val="28"/>
          <w:lang w:val="be-BY" w:eastAsia="ru-RU"/>
        </w:rPr>
        <w:t>менне а</w:t>
      </w:r>
      <w:r w:rsidRPr="007C2D79">
        <w:rPr>
          <w:rFonts w:ascii="Times New Roman" w:hAnsi="Times New Roman" w:cs="Times New Roman"/>
          <w:sz w:val="30"/>
          <w:szCs w:val="28"/>
          <w:lang w:val="be-BY"/>
        </w:rPr>
        <w:t>цэньваць элементы тэксту (прыкладаў, аргументаў, ілюстрацый) адносна мэт аўтара; форму тэксту (структуру, стыль, тып), мэтазгоднасць выкарыстаных аўтарам прыёмаў; камунікатыўны намер аўтара тэксту; вызначаць адрасата тэксту; разумець прызначэнне структурнай адзінкі тэксту, выкарыстанага аўтарам прыёму; ацэньваць дакладнасць інфармацыі, якая змяшчаецца ў адным або некалькіх тэкстах.</w:t>
      </w:r>
    </w:p>
    <w:p w14:paraId="4A93BE34" w14:textId="282B1CC0"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Рэкаменд</w:t>
      </w:r>
      <w:r w:rsidR="00C714C3">
        <w:rPr>
          <w:rFonts w:ascii="Times New Roman" w:hAnsi="Times New Roman" w:cs="Times New Roman"/>
          <w:sz w:val="30"/>
          <w:szCs w:val="28"/>
          <w:lang w:val="be-BY"/>
        </w:rPr>
        <w:t>аван</w:t>
      </w:r>
      <w:r w:rsidRPr="00F428CE">
        <w:rPr>
          <w:rFonts w:ascii="Times New Roman" w:hAnsi="Times New Roman" w:cs="Times New Roman"/>
          <w:sz w:val="30"/>
          <w:szCs w:val="28"/>
          <w:lang w:val="be-BY"/>
        </w:rPr>
        <w:t xml:space="preserve">ыя вучэбнымі праграмамі віды дзейнасці (аналіз тэксту з мэтай выяўлення сродкаў </w:t>
      </w:r>
      <w:r w:rsidRPr="00DA1710">
        <w:rPr>
          <w:rFonts w:ascii="Times New Roman" w:hAnsi="Times New Roman" w:cs="Times New Roman"/>
          <w:sz w:val="30"/>
          <w:szCs w:val="28"/>
          <w:lang w:val="be-BY"/>
        </w:rPr>
        <w:t>мастацкай выразнасці; комплексны аналіз тэксту; стылістычны аналіз тэксту, супастаўляльны аналіз</w:t>
      </w:r>
      <w:r w:rsidRPr="00F428CE">
        <w:rPr>
          <w:rFonts w:ascii="Times New Roman" w:hAnsi="Times New Roman" w:cs="Times New Roman"/>
          <w:sz w:val="30"/>
          <w:szCs w:val="28"/>
          <w:lang w:val="be-BY"/>
        </w:rPr>
        <w:t xml:space="preserve"> тэкстаў і інш.) накіраваны на фарміраванне ў вучняў уменняў не</w:t>
      </w:r>
      <w:r w:rsidRPr="00F428CE">
        <w:rPr>
          <w:rFonts w:ascii="Times New Roman" w:hAnsi="Times New Roman" w:cs="Times New Roman"/>
          <w:bCs/>
          <w:noProof/>
          <w:sz w:val="30"/>
          <w:szCs w:val="28"/>
          <w:lang w:val="be-BY" w:eastAsia="ru-RU"/>
        </w:rPr>
        <w:t xml:space="preserve"> толькі </w:t>
      </w:r>
      <w:r w:rsidRPr="00F428CE">
        <w:rPr>
          <w:rFonts w:ascii="Times New Roman" w:hAnsi="Times New Roman" w:cs="Times New Roman"/>
          <w:sz w:val="30"/>
          <w:szCs w:val="28"/>
          <w:lang w:val="be-BY"/>
        </w:rPr>
        <w:t>разумець змест тэксту, але і яго жанр, структуру, мову, стыль і тып маўлення, мэтазгоднасць і прызначэнне выкарыстаных моўных сродкаў і сродкаў маўленчай выразнасці. Асаблівай увагі патрабуе фарміраванне ўменняў ацэньваць якасць і дакладнасць тэксту, выяўляць і аналізаваць супярэчнасці паміж тэкстамі або часткамі тэксту, тэкстам і інфармацыяй, пададзенай у графічнай форме.</w:t>
      </w:r>
    </w:p>
    <w:p w14:paraId="20F4A09E"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Уменне выкарыстоўваць інфармацыю</w:t>
      </w:r>
      <w:r w:rsidRPr="00F428CE">
        <w:rPr>
          <w:rFonts w:ascii="Times New Roman" w:hAnsi="Times New Roman" w:cs="Times New Roman"/>
          <w:bCs/>
          <w:noProof/>
          <w:sz w:val="30"/>
          <w:szCs w:val="28"/>
          <w:lang w:val="be-BY" w:eastAsia="ru-RU"/>
        </w:rPr>
        <w:t xml:space="preserve"> тэксту для рашэння практычных задач</w:t>
      </w:r>
      <w:r w:rsidRPr="00F428CE">
        <w:rPr>
          <w:rFonts w:ascii="Times New Roman" w:hAnsi="Times New Roman" w:cs="Times New Roman"/>
          <w:sz w:val="30"/>
          <w:szCs w:val="28"/>
          <w:lang w:val="be-BY"/>
        </w:rPr>
        <w:t xml:space="preserve"> прадугледжвае стварэнне звязнага выказвання пэўнага тыпу, стылю і жанру маўлення,</w:t>
      </w:r>
      <w:r w:rsidRPr="00F428CE">
        <w:rPr>
          <w:lang w:val="be-BY"/>
        </w:rPr>
        <w:t xml:space="preserve"> </w:t>
      </w:r>
      <w:r w:rsidRPr="00F428CE">
        <w:rPr>
          <w:rFonts w:ascii="Times New Roman" w:hAnsi="Times New Roman" w:cs="Times New Roman"/>
          <w:sz w:val="30"/>
          <w:szCs w:val="28"/>
          <w:lang w:val="be-BY"/>
        </w:rPr>
        <w:t>што складае адзін з асноўных напрамкаў, якія рэалізуюцца пры навучанні беларускай мове, – развіццё звязнага маўлення. Такія заданні накіраваны на стварэнне вучнямі розных па стылі і жанры выказванняў у адпаведнасці з вызначанай мэтай і сферай зносін (аргументаваны адказ на пытанне, сачыненне-апісанне, сачыненне-разважанне, сачыненне-апавяданне, заява, інфармацыйны запыт, памятка, эсэ і інш.).</w:t>
      </w:r>
    </w:p>
    <w:p w14:paraId="63C28B10" w14:textId="5748AFE0" w:rsidR="002C2CEA" w:rsidRPr="00F428CE" w:rsidRDefault="002C2CEA" w:rsidP="002C2CEA">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sz w:val="30"/>
          <w:szCs w:val="28"/>
          <w:lang w:val="be-BY"/>
        </w:rPr>
        <w:lastRenderedPageBreak/>
        <w:t>З мэтай развіцця ўмення выкарыстоўваць інфармацыю</w:t>
      </w:r>
      <w:r w:rsidRPr="00F428CE">
        <w:rPr>
          <w:rFonts w:ascii="Times New Roman" w:hAnsi="Times New Roman" w:cs="Times New Roman"/>
          <w:bCs/>
          <w:noProof/>
          <w:sz w:val="30"/>
          <w:szCs w:val="28"/>
          <w:lang w:val="be-BY" w:eastAsia="ru-RU"/>
        </w:rPr>
        <w:t xml:space="preserve"> тэксту для рашэння практычных задач неабходна сістэматычна і паслядоўна практ</w:t>
      </w:r>
      <w:r w:rsidR="0055281E">
        <w:rPr>
          <w:rFonts w:ascii="Times New Roman" w:hAnsi="Times New Roman" w:cs="Times New Roman"/>
          <w:bCs/>
          <w:noProof/>
          <w:sz w:val="30"/>
          <w:szCs w:val="28"/>
          <w:lang w:val="be-BY" w:eastAsia="ru-RU"/>
        </w:rPr>
        <w:t>ы</w:t>
      </w:r>
      <w:r w:rsidRPr="00F428CE">
        <w:rPr>
          <w:rFonts w:ascii="Times New Roman" w:hAnsi="Times New Roman" w:cs="Times New Roman"/>
          <w:bCs/>
          <w:noProof/>
          <w:sz w:val="30"/>
          <w:szCs w:val="28"/>
          <w:lang w:val="be-BY" w:eastAsia="ru-RU"/>
        </w:rPr>
        <w:t>каваць наступныя віды дзейнасці:</w:t>
      </w:r>
    </w:p>
    <w:p w14:paraId="395DD176" w14:textId="2565441F" w:rsidR="002C2CEA" w:rsidRPr="00F428CE" w:rsidRDefault="00C714C3"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bCs/>
          <w:noProof/>
          <w:sz w:val="30"/>
          <w:szCs w:val="28"/>
          <w:lang w:val="be-BY" w:eastAsia="ru-RU"/>
        </w:rPr>
        <w:t>зв</w:t>
      </w:r>
      <w:r>
        <w:rPr>
          <w:rFonts w:ascii="Times New Roman" w:hAnsi="Times New Roman" w:cs="Times New Roman"/>
          <w:bCs/>
          <w:noProof/>
          <w:sz w:val="30"/>
          <w:szCs w:val="28"/>
          <w:lang w:val="be-BY" w:eastAsia="ru-RU"/>
        </w:rPr>
        <w:t>я</w:t>
      </w:r>
      <w:r w:rsidRPr="00F428CE">
        <w:rPr>
          <w:rFonts w:ascii="Times New Roman" w:hAnsi="Times New Roman" w:cs="Times New Roman"/>
          <w:bCs/>
          <w:noProof/>
          <w:sz w:val="30"/>
          <w:szCs w:val="28"/>
          <w:lang w:val="be-BY" w:eastAsia="ru-RU"/>
        </w:rPr>
        <w:t>заныя з</w:t>
      </w:r>
      <w:r w:rsidRPr="00F428CE">
        <w:rPr>
          <w:rFonts w:ascii="Times New Roman" w:hAnsi="Times New Roman" w:cs="Times New Roman"/>
          <w:sz w:val="30"/>
          <w:szCs w:val="28"/>
          <w:lang w:val="be-BY"/>
        </w:rPr>
        <w:t xml:space="preserve"> </w:t>
      </w:r>
      <w:r w:rsidR="002C2CEA" w:rsidRPr="00F428CE">
        <w:rPr>
          <w:rFonts w:ascii="Times New Roman" w:hAnsi="Times New Roman" w:cs="Times New Roman"/>
          <w:sz w:val="30"/>
          <w:szCs w:val="28"/>
          <w:lang w:val="be-BY"/>
        </w:rPr>
        <w:t>фармуляваннем на аснове атрыманай з тэксту інфармацыі ўласнага меркавання (выказванне ўласнага меркавання након</w:t>
      </w:r>
      <w:r w:rsidR="0055281E">
        <w:rPr>
          <w:rFonts w:ascii="Times New Roman" w:hAnsi="Times New Roman" w:cs="Times New Roman"/>
          <w:sz w:val="30"/>
          <w:szCs w:val="28"/>
          <w:lang w:val="be-BY"/>
        </w:rPr>
        <w:t>т</w:t>
      </w:r>
      <w:r w:rsidR="002C2CEA" w:rsidRPr="00F428CE">
        <w:rPr>
          <w:rFonts w:ascii="Times New Roman" w:hAnsi="Times New Roman" w:cs="Times New Roman"/>
          <w:sz w:val="30"/>
          <w:szCs w:val="28"/>
          <w:lang w:val="be-BY"/>
        </w:rPr>
        <w:t xml:space="preserve"> праблемы, якая абмяркоўваецца ў тэксце)</w:t>
      </w:r>
      <w:r w:rsidR="00606EC4">
        <w:rPr>
          <w:rFonts w:ascii="Times New Roman" w:hAnsi="Times New Roman" w:cs="Times New Roman"/>
          <w:sz w:val="30"/>
          <w:szCs w:val="28"/>
          <w:lang w:val="be-BY"/>
        </w:rPr>
        <w:t>;</w:t>
      </w:r>
    </w:p>
    <w:p w14:paraId="5F395DE1" w14:textId="72EB8D12"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прагназаваннем падзеі на аснове інфармацыі тэксту або выяўленнем сувязі паміж прачытаным і сучаснай рэчаіснасцю</w:t>
      </w:r>
      <w:r w:rsidR="00606EC4">
        <w:rPr>
          <w:rFonts w:ascii="Times New Roman" w:hAnsi="Times New Roman" w:cs="Times New Roman"/>
          <w:sz w:val="30"/>
          <w:szCs w:val="28"/>
          <w:lang w:val="be-BY"/>
        </w:rPr>
        <w:t>;</w:t>
      </w:r>
    </w:p>
    <w:p w14:paraId="36D35B8D" w14:textId="18CC8FC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дапаўненнем тэксту (напрыклад, уставіць у тэкст апісанне героя/мясцовасці/з’явы прыроды і г. д. або закончыць тэкст);</w:t>
      </w:r>
    </w:p>
    <w:p w14:paraId="656C0FC1" w14:textId="2F6B3E9F"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напісаннем сачыненняў разнастайнай тэматыкі, водгукаў, рэцэнзій, нарысаў, эсэ і інш., якія развіваюць уменне звязна выкладаць свае думкі ў пісьмовай форме.</w:t>
      </w:r>
    </w:p>
    <w:p w14:paraId="7DA54FA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Такім чынам, для фарміравання ў вучняў чытацкай </w:t>
      </w:r>
      <w:r w:rsidRPr="00F428CE">
        <w:rPr>
          <w:rFonts w:ascii="Times New Roman" w:hAnsi="Times New Roman" w:cs="Times New Roman"/>
          <w:bCs/>
          <w:noProof/>
          <w:sz w:val="30"/>
          <w:szCs w:val="28"/>
          <w:lang w:val="be-BY" w:eastAsia="ru-RU"/>
        </w:rPr>
        <w:t>адукаванасці</w:t>
      </w:r>
      <w:r w:rsidRPr="00F428CE">
        <w:rPr>
          <w:rFonts w:ascii="Times New Roman" w:hAnsi="Times New Roman" w:cs="Times New Roman"/>
          <w:sz w:val="30"/>
          <w:szCs w:val="28"/>
          <w:lang w:val="be-BY"/>
        </w:rPr>
        <w:t xml:space="preserve"> на ўроках беларускай мовы мэтазгодна выкарыстоўваць:</w:t>
      </w:r>
    </w:p>
    <w:p w14:paraId="1004C5A7" w14:textId="0F2D7A04"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 xml:space="preserve">прыём згортвання (выключэнне, абагульненне зыходнай інфармацыі; пераканструяванне зместу ў план, канспект, рэферат, табліцу, схему, дыяграму) і разгортвання тэксту (прывядзенне і каменціраванне фактаў, прыкладаў, дэталізацыя, аргументацыя тэзісаў); </w:t>
      </w:r>
    </w:p>
    <w:p w14:paraId="221F6033" w14:textId="6865BBA8"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работу з </w:t>
      </w:r>
      <w:r w:rsidRPr="004D2794">
        <w:rPr>
          <w:rFonts w:ascii="Times New Roman" w:hAnsi="Times New Roman" w:cs="Times New Roman"/>
          <w:sz w:val="30"/>
          <w:szCs w:val="28"/>
          <w:lang w:val="be-BY"/>
        </w:rPr>
        <w:t>рознафарматны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амі</w:t>
      </w:r>
      <w:r w:rsidRPr="004D2794">
        <w:rPr>
          <w:rFonts w:ascii="Times New Roman" w:hAnsi="Times New Roman" w:cs="Times New Roman"/>
          <w:sz w:val="30"/>
          <w:szCs w:val="28"/>
          <w:lang w:val="be-BY"/>
        </w:rPr>
        <w:t>: 1) суцэльны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(апавяданні, вершы, артыкулы, сачыненні), 2) несуцэльны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інфармацыя ў якіх перадаецца не толькі вербальна, але і з дапамогай табліц, графікаў, схем, ілюстрацый (расклад руху транспарту, схемы праезду, афішы, карты сайтаў, рэкламныя пост</w:t>
      </w:r>
      <w:r w:rsidR="00C714C3">
        <w:rPr>
          <w:rFonts w:ascii="Times New Roman" w:hAnsi="Times New Roman" w:cs="Times New Roman"/>
          <w:sz w:val="30"/>
          <w:szCs w:val="28"/>
          <w:lang w:val="be-BY"/>
        </w:rPr>
        <w:t>а</w:t>
      </w:r>
      <w:r w:rsidRPr="004D2794">
        <w:rPr>
          <w:rFonts w:ascii="Times New Roman" w:hAnsi="Times New Roman" w:cs="Times New Roman"/>
          <w:sz w:val="30"/>
          <w:szCs w:val="28"/>
          <w:lang w:val="be-BY"/>
        </w:rPr>
        <w:t>ры), 3) змешаны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якія складаюцца з набору элементаў суцэльных і несуцэльных фарматаў, 4) множны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(састаўны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што ўключаюць </w:t>
      </w:r>
      <w:r w:rsidR="00C714C3">
        <w:rPr>
          <w:rFonts w:ascii="Times New Roman" w:hAnsi="Times New Roman" w:cs="Times New Roman"/>
          <w:sz w:val="30"/>
          <w:szCs w:val="28"/>
          <w:lang w:val="be-BY"/>
        </w:rPr>
        <w:t>у</w:t>
      </w:r>
      <w:r w:rsidRPr="004D2794">
        <w:rPr>
          <w:rFonts w:ascii="Times New Roman" w:hAnsi="Times New Roman" w:cs="Times New Roman"/>
          <w:sz w:val="30"/>
          <w:szCs w:val="28"/>
          <w:lang w:val="be-BY"/>
        </w:rPr>
        <w:t xml:space="preserve"> сябе некалькі тэкстаў, кожны з якіх быў створаны незалежна ад іншага і з’яўляецца звязным і завершаным;</w:t>
      </w:r>
    </w:p>
    <w:p w14:paraId="28BA57C6" w14:textId="3C1D166A"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вывучэнне </w:t>
      </w:r>
      <w:r w:rsidRPr="004D2794">
        <w:rPr>
          <w:rFonts w:ascii="Times New Roman" w:hAnsi="Times New Roman" w:cs="Times New Roman"/>
          <w:sz w:val="30"/>
          <w:szCs w:val="28"/>
          <w:lang w:val="be-BY"/>
        </w:rPr>
        <w:t>сукупнасц</w:t>
      </w:r>
      <w:r>
        <w:rPr>
          <w:rFonts w:ascii="Times New Roman" w:hAnsi="Times New Roman" w:cs="Times New Roman"/>
          <w:sz w:val="30"/>
          <w:szCs w:val="28"/>
          <w:lang w:val="be-BY"/>
        </w:rPr>
        <w:t>і</w:t>
      </w:r>
      <w:r w:rsidRPr="004D2794">
        <w:rPr>
          <w:rFonts w:ascii="Times New Roman" w:hAnsi="Times New Roman" w:cs="Times New Roman"/>
          <w:sz w:val="30"/>
          <w:szCs w:val="28"/>
          <w:lang w:val="be-BY"/>
        </w:rPr>
        <w:t xml:space="preserve"> тэкстаў, у структуры якіх выкарыстаны гіперспасылкі на дадатковыя матэрыялы візуальнага і невізуальнага характару; </w:t>
      </w:r>
      <w:r>
        <w:rPr>
          <w:rFonts w:ascii="Times New Roman" w:hAnsi="Times New Roman" w:cs="Times New Roman"/>
          <w:sz w:val="30"/>
          <w:szCs w:val="28"/>
          <w:lang w:val="be-BY"/>
        </w:rPr>
        <w:t xml:space="preserve">выкананне </w:t>
      </w:r>
      <w:r w:rsidRPr="004D2794">
        <w:rPr>
          <w:rFonts w:ascii="Times New Roman" w:hAnsi="Times New Roman" w:cs="Times New Roman"/>
          <w:sz w:val="30"/>
          <w:szCs w:val="28"/>
          <w:lang w:val="be-BY"/>
        </w:rPr>
        <w:t>заданн</w:t>
      </w:r>
      <w:r>
        <w:rPr>
          <w:rFonts w:ascii="Times New Roman" w:hAnsi="Times New Roman" w:cs="Times New Roman"/>
          <w:sz w:val="30"/>
          <w:szCs w:val="28"/>
          <w:lang w:val="be-BY"/>
        </w:rPr>
        <w:t>яў</w:t>
      </w:r>
      <w:r w:rsidRPr="004D2794">
        <w:rPr>
          <w:rFonts w:ascii="Times New Roman" w:hAnsi="Times New Roman" w:cs="Times New Roman"/>
          <w:sz w:val="30"/>
          <w:szCs w:val="28"/>
          <w:lang w:val="be-BY"/>
        </w:rPr>
        <w:t>, якія патрабуюць прыцягнення дадатковых крыніц інфармацыі;</w:t>
      </w:r>
    </w:p>
    <w:p w14:paraId="0FC61934" w14:textId="4EC8D707"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работу са </w:t>
      </w:r>
      <w:r w:rsidRPr="004D2794">
        <w:rPr>
          <w:rFonts w:ascii="Times New Roman" w:hAnsi="Times New Roman" w:cs="Times New Roman"/>
          <w:sz w:val="30"/>
          <w:szCs w:val="28"/>
          <w:lang w:val="be-BY"/>
        </w:rPr>
        <w:t>змешаны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амі</w:t>
      </w:r>
      <w:r w:rsidRPr="004D2794">
        <w:rPr>
          <w:rFonts w:ascii="Times New Roman" w:hAnsi="Times New Roman" w:cs="Times New Roman"/>
          <w:sz w:val="30"/>
          <w:szCs w:val="28"/>
          <w:lang w:val="be-BY"/>
        </w:rPr>
        <w:t>, як</w:t>
      </w:r>
      <w:r>
        <w:rPr>
          <w:rFonts w:ascii="Times New Roman" w:hAnsi="Times New Roman" w:cs="Times New Roman"/>
          <w:sz w:val="30"/>
          <w:szCs w:val="28"/>
          <w:lang w:val="be-BY"/>
        </w:rPr>
        <w:t>ая</w:t>
      </w:r>
      <w:r w:rsidRPr="004D2794">
        <w:rPr>
          <w:rFonts w:ascii="Times New Roman" w:hAnsi="Times New Roman" w:cs="Times New Roman"/>
          <w:sz w:val="30"/>
          <w:szCs w:val="28"/>
          <w:lang w:val="be-BY"/>
        </w:rPr>
        <w:t xml:space="preserve"> ўключа</w:t>
      </w:r>
      <w:r>
        <w:rPr>
          <w:rFonts w:ascii="Times New Roman" w:hAnsi="Times New Roman" w:cs="Times New Roman"/>
          <w:sz w:val="30"/>
          <w:szCs w:val="28"/>
          <w:lang w:val="be-BY"/>
        </w:rPr>
        <w:t>е</w:t>
      </w:r>
      <w:r w:rsidRPr="004D2794">
        <w:rPr>
          <w:rFonts w:ascii="Times New Roman" w:hAnsi="Times New Roman" w:cs="Times New Roman"/>
          <w:sz w:val="30"/>
          <w:szCs w:val="28"/>
          <w:lang w:val="be-BY"/>
        </w:rPr>
        <w:t xml:space="preserve"> не толькі </w:t>
      </w:r>
      <w:r>
        <w:rPr>
          <w:rFonts w:ascii="Times New Roman" w:hAnsi="Times New Roman" w:cs="Times New Roman"/>
          <w:sz w:val="30"/>
          <w:szCs w:val="28"/>
          <w:lang w:val="be-BY"/>
        </w:rPr>
        <w:t xml:space="preserve">працу з </w:t>
      </w:r>
      <w:r w:rsidRPr="004D2794">
        <w:rPr>
          <w:rFonts w:ascii="Times New Roman" w:hAnsi="Times New Roman" w:cs="Times New Roman"/>
          <w:sz w:val="30"/>
          <w:szCs w:val="28"/>
          <w:lang w:val="be-BY"/>
        </w:rPr>
        <w:t>традыцыйны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апавяданне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апісанне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xml:space="preserve"> і разважанне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але і іншы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тып</w:t>
      </w:r>
      <w:r>
        <w:rPr>
          <w:rFonts w:ascii="Times New Roman" w:hAnsi="Times New Roman" w:cs="Times New Roman"/>
          <w:sz w:val="30"/>
          <w:szCs w:val="28"/>
          <w:lang w:val="be-BY"/>
        </w:rPr>
        <w:t>амі </w:t>
      </w:r>
      <w:r w:rsidRPr="004D2794">
        <w:rPr>
          <w:rFonts w:ascii="Times New Roman" w:hAnsi="Times New Roman" w:cs="Times New Roman"/>
          <w:sz w:val="30"/>
          <w:szCs w:val="28"/>
          <w:lang w:val="be-BY"/>
        </w:rPr>
        <w:t>– тлумачэнне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абгрунтаванне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xml:space="preserve">, </w:t>
      </w:r>
      <w:r>
        <w:rPr>
          <w:rFonts w:ascii="Times New Roman" w:hAnsi="Times New Roman" w:cs="Times New Roman"/>
          <w:sz w:val="30"/>
          <w:szCs w:val="28"/>
          <w:lang w:val="be-BY"/>
        </w:rPr>
        <w:t xml:space="preserve">каментарыем, </w:t>
      </w:r>
      <w:r w:rsidRPr="004D2794">
        <w:rPr>
          <w:rFonts w:ascii="Times New Roman" w:hAnsi="Times New Roman" w:cs="Times New Roman"/>
          <w:sz w:val="30"/>
          <w:szCs w:val="28"/>
          <w:lang w:val="be-BY"/>
        </w:rPr>
        <w:t>інструкцыя</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w:t>
      </w:r>
    </w:p>
    <w:p w14:paraId="3DC1A44D" w14:textId="0DB19C01"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параўн</w:t>
      </w:r>
      <w:r>
        <w:rPr>
          <w:rFonts w:ascii="Times New Roman" w:hAnsi="Times New Roman" w:cs="Times New Roman"/>
          <w:sz w:val="30"/>
          <w:szCs w:val="28"/>
          <w:lang w:val="be-BY"/>
        </w:rPr>
        <w:t>анне</w:t>
      </w:r>
      <w:r w:rsidRPr="004D2794">
        <w:rPr>
          <w:rFonts w:ascii="Times New Roman" w:hAnsi="Times New Roman" w:cs="Times New Roman"/>
          <w:sz w:val="30"/>
          <w:szCs w:val="28"/>
          <w:lang w:val="be-BY"/>
        </w:rPr>
        <w:t>, супастаўл</w:t>
      </w:r>
      <w:r>
        <w:rPr>
          <w:rFonts w:ascii="Times New Roman" w:hAnsi="Times New Roman" w:cs="Times New Roman"/>
          <w:sz w:val="30"/>
          <w:szCs w:val="28"/>
          <w:lang w:val="be-BY"/>
        </w:rPr>
        <w:t>енне</w:t>
      </w:r>
      <w:r w:rsidRPr="004D2794">
        <w:rPr>
          <w:rFonts w:ascii="Times New Roman" w:hAnsi="Times New Roman" w:cs="Times New Roman"/>
          <w:sz w:val="30"/>
          <w:szCs w:val="28"/>
          <w:lang w:val="be-BY"/>
        </w:rPr>
        <w:t xml:space="preserve"> і супрацьпастаўл</w:t>
      </w:r>
      <w:r>
        <w:rPr>
          <w:rFonts w:ascii="Times New Roman" w:hAnsi="Times New Roman" w:cs="Times New Roman"/>
          <w:sz w:val="30"/>
          <w:szCs w:val="28"/>
          <w:lang w:val="be-BY"/>
        </w:rPr>
        <w:t>енне</w:t>
      </w:r>
      <w:r w:rsidRPr="004D2794">
        <w:rPr>
          <w:rFonts w:ascii="Times New Roman" w:hAnsi="Times New Roman" w:cs="Times New Roman"/>
          <w:sz w:val="30"/>
          <w:szCs w:val="28"/>
          <w:lang w:val="be-BY"/>
        </w:rPr>
        <w:t xml:space="preserve"> тэматычна звязаны</w:t>
      </w:r>
      <w:r>
        <w:rPr>
          <w:rFonts w:ascii="Times New Roman" w:hAnsi="Times New Roman" w:cs="Times New Roman"/>
          <w:sz w:val="30"/>
          <w:szCs w:val="28"/>
          <w:lang w:val="be-BY"/>
        </w:rPr>
        <w:t>х</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аў</w:t>
      </w:r>
      <w:r w:rsidRPr="004D2794">
        <w:rPr>
          <w:rFonts w:ascii="Times New Roman" w:hAnsi="Times New Roman" w:cs="Times New Roman"/>
          <w:sz w:val="30"/>
          <w:szCs w:val="28"/>
          <w:lang w:val="be-BY"/>
        </w:rPr>
        <w:t>, склада</w:t>
      </w:r>
      <w:r>
        <w:rPr>
          <w:rFonts w:ascii="Times New Roman" w:hAnsi="Times New Roman" w:cs="Times New Roman"/>
          <w:sz w:val="30"/>
          <w:szCs w:val="28"/>
          <w:lang w:val="be-BY"/>
        </w:rPr>
        <w:t>нне</w:t>
      </w:r>
      <w:r w:rsidRPr="004D2794">
        <w:rPr>
          <w:rFonts w:ascii="Times New Roman" w:hAnsi="Times New Roman" w:cs="Times New Roman"/>
          <w:sz w:val="30"/>
          <w:szCs w:val="28"/>
          <w:lang w:val="be-BY"/>
        </w:rPr>
        <w:t xml:space="preserve"> інструкцы</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 рэкамендацы</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 алгарытм</w:t>
      </w:r>
      <w:r>
        <w:rPr>
          <w:rFonts w:ascii="Times New Roman" w:hAnsi="Times New Roman" w:cs="Times New Roman"/>
          <w:sz w:val="30"/>
          <w:szCs w:val="28"/>
          <w:lang w:val="be-BY"/>
        </w:rPr>
        <w:t>аў</w:t>
      </w:r>
      <w:r w:rsidRPr="004D2794">
        <w:rPr>
          <w:rFonts w:ascii="Times New Roman" w:hAnsi="Times New Roman" w:cs="Times New Roman"/>
          <w:sz w:val="30"/>
          <w:szCs w:val="28"/>
          <w:lang w:val="be-BY"/>
        </w:rPr>
        <w:t>;</w:t>
      </w:r>
    </w:p>
    <w:p w14:paraId="48C8F198" w14:textId="2243F442"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вызначэнне тыпу/стылю/жанру, прымет тэксту, выяўленне аўтарскай задумы, аналіз</w:t>
      </w:r>
      <w:r w:rsidR="00C714C3">
        <w:rPr>
          <w:rFonts w:ascii="Times New Roman" w:hAnsi="Times New Roman" w:cs="Times New Roman"/>
          <w:sz w:val="30"/>
          <w:szCs w:val="28"/>
          <w:lang w:val="be-BY"/>
        </w:rPr>
        <w:t xml:space="preserve"> </w:t>
      </w:r>
      <w:r w:rsidR="00C714C3" w:rsidRPr="004D2794">
        <w:rPr>
          <w:rFonts w:ascii="Times New Roman" w:hAnsi="Times New Roman" w:cs="Times New Roman"/>
          <w:sz w:val="30"/>
          <w:szCs w:val="28"/>
          <w:lang w:val="be-BY"/>
        </w:rPr>
        <w:t>не толькі</w:t>
      </w:r>
      <w:r w:rsidRPr="004D2794">
        <w:rPr>
          <w:rFonts w:ascii="Times New Roman" w:hAnsi="Times New Roman" w:cs="Times New Roman"/>
          <w:sz w:val="30"/>
          <w:szCs w:val="28"/>
          <w:lang w:val="be-BY"/>
        </w:rPr>
        <w:t xml:space="preserve"> тэкставай структуры і кампазіцыі на аснове вядомай і даступнай інфармацыі, але і кантэкстнае, сітуацыйнае прымяненне прачытанага.</w:t>
      </w:r>
    </w:p>
    <w:p w14:paraId="530AD3C5" w14:textId="4FFEDF1D"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На ўроках </w:t>
      </w:r>
      <w:r w:rsidR="0036018D" w:rsidRPr="00574A5D">
        <w:rPr>
          <w:rFonts w:ascii="Times New Roman" w:eastAsia="Calibri" w:hAnsi="Times New Roman" w:cs="Times New Roman"/>
          <w:b/>
          <w:bCs/>
          <w:sz w:val="30"/>
          <w:szCs w:val="30"/>
          <w:lang w:val="be-BY"/>
        </w:rPr>
        <w:t>б</w:t>
      </w:r>
      <w:r w:rsidRPr="00574A5D">
        <w:rPr>
          <w:rFonts w:ascii="Times New Roman" w:eastAsia="Calibri" w:hAnsi="Times New Roman" w:cs="Times New Roman"/>
          <w:b/>
          <w:bCs/>
          <w:sz w:val="30"/>
          <w:szCs w:val="30"/>
          <w:lang w:val="be-BY"/>
        </w:rPr>
        <w:t>еларуска</w:t>
      </w:r>
      <w:r w:rsidR="0036018D" w:rsidRPr="00574A5D">
        <w:rPr>
          <w:rFonts w:ascii="Times New Roman" w:eastAsia="Calibri" w:hAnsi="Times New Roman" w:cs="Times New Roman"/>
          <w:b/>
          <w:bCs/>
          <w:sz w:val="30"/>
          <w:szCs w:val="30"/>
          <w:lang w:val="be-BY"/>
        </w:rPr>
        <w:t>й</w:t>
      </w:r>
      <w:r w:rsidRPr="00574A5D">
        <w:rPr>
          <w:rFonts w:ascii="Times New Roman" w:eastAsia="Calibri" w:hAnsi="Times New Roman" w:cs="Times New Roman"/>
          <w:b/>
          <w:bCs/>
          <w:sz w:val="30"/>
          <w:szCs w:val="30"/>
          <w:lang w:val="be-BY"/>
        </w:rPr>
        <w:t xml:space="preserve"> літаратур</w:t>
      </w:r>
      <w:r w:rsidR="0036018D" w:rsidRPr="00574A5D">
        <w:rPr>
          <w:rFonts w:ascii="Times New Roman" w:eastAsia="Calibri" w:hAnsi="Times New Roman" w:cs="Times New Roman"/>
          <w:b/>
          <w:bCs/>
          <w:sz w:val="30"/>
          <w:szCs w:val="30"/>
          <w:lang w:val="be-BY"/>
        </w:rPr>
        <w:t>ы</w:t>
      </w:r>
      <w:r w:rsidRPr="00F428CE">
        <w:rPr>
          <w:rFonts w:ascii="Times New Roman" w:eastAsia="Calibri" w:hAnsi="Times New Roman" w:cs="Times New Roman"/>
          <w:sz w:val="30"/>
          <w:szCs w:val="30"/>
          <w:lang w:val="be-BY"/>
        </w:rPr>
        <w:t xml:space="preserve"> ў працэсе вывучэння і аналізу мастацкіх твораў з мэтай фарміравання </w:t>
      </w:r>
      <w:r w:rsidR="0036018D" w:rsidRPr="00F428CE">
        <w:rPr>
          <w:rFonts w:ascii="Times New Roman" w:eastAsia="Calibri" w:hAnsi="Times New Roman" w:cs="Times New Roman"/>
          <w:sz w:val="30"/>
          <w:szCs w:val="30"/>
          <w:lang w:val="be-BY"/>
        </w:rPr>
        <w:t>функцыянальнай</w:t>
      </w:r>
      <w:r w:rsidRPr="00F428CE">
        <w:rPr>
          <w:rFonts w:ascii="Times New Roman" w:eastAsia="Calibri" w:hAnsi="Times New Roman" w:cs="Times New Roman"/>
          <w:sz w:val="30"/>
          <w:szCs w:val="30"/>
          <w:lang w:val="be-BY"/>
        </w:rPr>
        <w:t xml:space="preserve"> </w:t>
      </w:r>
      <w:r w:rsidR="002C2CEA" w:rsidRPr="00F428CE">
        <w:rPr>
          <w:rFonts w:ascii="Times New Roman" w:hAnsi="Times New Roman" w:cs="Times New Roman"/>
          <w:bCs/>
          <w:noProof/>
          <w:sz w:val="30"/>
          <w:szCs w:val="30"/>
          <w:lang w:val="be-BY" w:eastAsia="ru-RU"/>
        </w:rPr>
        <w:t>адукаванасці</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lastRenderedPageBreak/>
        <w:t xml:space="preserve">найперш чытацкай, </w:t>
      </w:r>
      <w:r w:rsidRPr="00F428CE">
        <w:rPr>
          <w:rFonts w:ascii="Times New Roman" w:eastAsia="Calibri" w:hAnsi="Times New Roman" w:cs="Times New Roman"/>
          <w:sz w:val="30"/>
          <w:szCs w:val="30"/>
          <w:lang w:val="be-BY"/>
        </w:rPr>
        <w:t xml:space="preserve">а </w:t>
      </w:r>
      <w:r w:rsidR="0036018D" w:rsidRPr="00F428CE">
        <w:rPr>
          <w:rFonts w:ascii="Times New Roman" w:eastAsia="Calibri" w:hAnsi="Times New Roman" w:cs="Times New Roman"/>
          <w:sz w:val="30"/>
          <w:szCs w:val="30"/>
          <w:lang w:val="be-BY"/>
        </w:rPr>
        <w:t>менавіта</w:t>
      </w:r>
      <w:r w:rsidRPr="00F428CE">
        <w:rPr>
          <w:rFonts w:ascii="Times New Roman" w:eastAsia="Calibri" w:hAnsi="Times New Roman" w:cs="Times New Roman"/>
          <w:sz w:val="30"/>
          <w:szCs w:val="30"/>
          <w:lang w:val="be-BY"/>
        </w:rPr>
        <w:t xml:space="preserve"> ўменняў пошуку пэўнай інфармацыі ў тэксце, яе інтэрпрэтацыі і выкарыстання, ацэнкі зместу і формы тэксту, стварэнн</w:t>
      </w:r>
      <w:r w:rsidR="00AF3949">
        <w:rPr>
          <w:rFonts w:ascii="Times New Roman" w:eastAsia="Calibri" w:hAnsi="Times New Roman" w:cs="Times New Roman"/>
          <w:sz w:val="30"/>
          <w:szCs w:val="30"/>
          <w:lang w:val="be-BY"/>
        </w:rPr>
        <w:t>я</w:t>
      </w:r>
      <w:r w:rsidRPr="00F428CE">
        <w:rPr>
          <w:rFonts w:ascii="Times New Roman" w:eastAsia="Calibri" w:hAnsi="Times New Roman" w:cs="Times New Roman"/>
          <w:sz w:val="30"/>
          <w:szCs w:val="30"/>
          <w:lang w:val="be-BY"/>
        </w:rPr>
        <w:t xml:space="preserve"> ўласнага тэксту, рэкамендуецца:</w:t>
      </w:r>
    </w:p>
    <w:p w14:paraId="616B068E" w14:textId="3B3F3977"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прапаноўваць вучням творчыя заданні, якія заахвочваюць да правядзення паралел</w:t>
      </w:r>
      <w:r w:rsidR="00AF3949">
        <w:rPr>
          <w:rFonts w:ascii="Times New Roman" w:eastAsia="Calibri" w:hAnsi="Times New Roman" w:cs="Times New Roman"/>
          <w:sz w:val="30"/>
          <w:szCs w:val="30"/>
          <w:lang w:val="be-BY"/>
        </w:rPr>
        <w:t>ей</w:t>
      </w:r>
      <w:r w:rsidRPr="00F428CE">
        <w:rPr>
          <w:rFonts w:ascii="Times New Roman" w:eastAsia="Calibri" w:hAnsi="Times New Roman" w:cs="Times New Roman"/>
          <w:sz w:val="30"/>
          <w:szCs w:val="30"/>
          <w:lang w:val="be-BY"/>
        </w:rPr>
        <w:t xml:space="preserve"> паміж творамі класічнай літаратуры і сучаснай рэальнасцю («Як выглядаў бы акаўнт (аватар, статус, нікнэйм) героя ў сацыяльнай сетцы?», «Што сказаў бы герой, прачытаўшы сённяшнія навіны?», «Кім стаў бы герой у сучасным грамадстве?»), з актуальнымі для </w:t>
      </w:r>
      <w:r w:rsidR="0036018D" w:rsidRPr="00F428CE">
        <w:rPr>
          <w:rFonts w:ascii="Times New Roman" w:eastAsia="Calibri" w:hAnsi="Times New Roman" w:cs="Times New Roman"/>
          <w:sz w:val="30"/>
          <w:szCs w:val="30"/>
          <w:lang w:val="be-BY"/>
        </w:rPr>
        <w:t>вучняў</w:t>
      </w:r>
      <w:r w:rsidRPr="00F428CE">
        <w:rPr>
          <w:rFonts w:ascii="Times New Roman" w:eastAsia="Calibri" w:hAnsi="Times New Roman" w:cs="Times New Roman"/>
          <w:sz w:val="30"/>
          <w:szCs w:val="30"/>
          <w:lang w:val="be-BY"/>
        </w:rPr>
        <w:t xml:space="preserve"> жыццёвымі сітуацыямі;</w:t>
      </w:r>
    </w:p>
    <w:p w14:paraId="61E75531" w14:textId="3669D945"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актыўна выкарыстоўваць у навучальным працэсе практыка-арыентаваныя заданні на кампетэнтнаснай аснове, </w:t>
      </w:r>
      <w:r w:rsidR="0036018D" w:rsidRPr="00F428CE">
        <w:rPr>
          <w:rFonts w:ascii="Times New Roman" w:eastAsia="Calibri" w:hAnsi="Times New Roman" w:cs="Times New Roman"/>
          <w:sz w:val="30"/>
          <w:szCs w:val="30"/>
          <w:lang w:val="be-BY"/>
        </w:rPr>
        <w:t>скіраваныя</w:t>
      </w:r>
      <w:r w:rsidRPr="00F428CE">
        <w:rPr>
          <w:rFonts w:ascii="Times New Roman" w:eastAsia="Calibri" w:hAnsi="Times New Roman" w:cs="Times New Roman"/>
          <w:sz w:val="30"/>
          <w:szCs w:val="30"/>
          <w:lang w:val="be-BY"/>
        </w:rPr>
        <w:t xml:space="preserve"> на прымяненне атрыманых ведаў у паўсядзённым жыцці (прыклады такіх заданняў можна знайсці ў зборніках серыі «Кампетэнтнасны падыход»);</w:t>
      </w:r>
    </w:p>
    <w:p w14:paraId="02BC3051" w14:textId="230B73A0"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рабіць акцэнт на міжпрадметных сувязях: супастаўляць творы </w:t>
      </w:r>
      <w:r w:rsidR="0036018D" w:rsidRPr="00F428CE">
        <w:rPr>
          <w:rFonts w:ascii="Times New Roman" w:eastAsia="Calibri" w:hAnsi="Times New Roman" w:cs="Times New Roman"/>
          <w:sz w:val="30"/>
          <w:szCs w:val="30"/>
          <w:lang w:val="be-BY"/>
        </w:rPr>
        <w:t xml:space="preserve">беларускай і </w:t>
      </w:r>
      <w:r w:rsidRPr="00F428CE">
        <w:rPr>
          <w:rFonts w:ascii="Times New Roman" w:eastAsia="Calibri" w:hAnsi="Times New Roman" w:cs="Times New Roman"/>
          <w:sz w:val="30"/>
          <w:szCs w:val="30"/>
          <w:lang w:val="be-BY"/>
        </w:rPr>
        <w:t xml:space="preserve">рускай літаратур – знаходзіць падабенства і адрозненне, выяўляць кантэкстуальнае і тыпалагічнае ўзаемадзеянне; супастаўляць творы літаратуры і іншых відаў мастацтва; прапаноўваць заданні на творчае перасатварэнне тэксту (намаляваць / падабраць ілюстрацыю, зрабіць інсталяцыю / калаж / жывую скульптуру, напісаць сцэнарый / сінопсіс, падабраць / запісаць музычнае суправаджэнне, прадставіць тэкст як комплекс тактыльных адчуванняў, геаметрычных вобразаў); выкарыстоўваць веды і ўменні, атрыманыя </w:t>
      </w:r>
      <w:r w:rsidR="00AF3949">
        <w:rPr>
          <w:rFonts w:ascii="Times New Roman" w:eastAsia="Calibri" w:hAnsi="Times New Roman" w:cs="Times New Roman"/>
          <w:sz w:val="30"/>
          <w:szCs w:val="30"/>
          <w:lang w:val="be-BY"/>
        </w:rPr>
        <w:t>пры вывучэнні</w:t>
      </w:r>
      <w:r w:rsidRPr="00F428CE">
        <w:rPr>
          <w:rFonts w:ascii="Times New Roman" w:eastAsia="Calibri" w:hAnsi="Times New Roman" w:cs="Times New Roman"/>
          <w:sz w:val="30"/>
          <w:szCs w:val="30"/>
          <w:lang w:val="be-BY"/>
        </w:rPr>
        <w:t xml:space="preserve"> іншых вучэбных прадмета</w:t>
      </w:r>
      <w:r w:rsidR="005849D1">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 у працэсе чытання і аналізу мастацкага твора (устанавіць гістарычны кантэкст; вызначыць адлегласць, якую пераадолеў герой</w:t>
      </w:r>
      <w:r w:rsidR="005849D1">
        <w:rPr>
          <w:rFonts w:ascii="Times New Roman" w:eastAsia="Calibri" w:hAnsi="Times New Roman" w:cs="Times New Roman"/>
          <w:sz w:val="30"/>
          <w:szCs w:val="30"/>
          <w:lang w:val="be-BY"/>
        </w:rPr>
        <w:t>,</w:t>
      </w:r>
      <w:r w:rsidRPr="00F428CE">
        <w:rPr>
          <w:rFonts w:ascii="Times New Roman" w:eastAsia="Calibri" w:hAnsi="Times New Roman" w:cs="Times New Roman"/>
          <w:sz w:val="30"/>
          <w:szCs w:val="30"/>
          <w:lang w:val="be-BY"/>
        </w:rPr>
        <w:t xml:space="preserve"> або пабудаваць маршрут; успомніць геаграфічныя асаблівасці месца дзеяння твора; вызначыць кошт чаго-небудзь у сучасных беларускіх рублях);</w:t>
      </w:r>
    </w:p>
    <w:p w14:paraId="08963C0A" w14:textId="095F73B5"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надаваць асаблівую ўвагу выяўленню аўтарскай пазіцыі, а таксама падабенству і адрозненню пункт</w:t>
      </w:r>
      <w:r w:rsidR="0036018D" w:rsidRPr="00F428CE">
        <w:rPr>
          <w:rFonts w:ascii="Times New Roman" w:eastAsia="Calibri" w:hAnsi="Times New Roman" w:cs="Times New Roman"/>
          <w:sz w:val="30"/>
          <w:szCs w:val="30"/>
          <w:lang w:val="be-BY"/>
        </w:rPr>
        <w:t>аў</w:t>
      </w:r>
      <w:r w:rsidRPr="00F428CE">
        <w:rPr>
          <w:rFonts w:ascii="Times New Roman" w:eastAsia="Calibri" w:hAnsi="Times New Roman" w:cs="Times New Roman"/>
          <w:sz w:val="30"/>
          <w:szCs w:val="30"/>
          <w:lang w:val="be-BY"/>
        </w:rPr>
        <w:t xml:space="preserve"> гледжання</w:t>
      </w:r>
      <w:r w:rsidR="0036018D" w:rsidRPr="00F428CE">
        <w:rPr>
          <w:rFonts w:ascii="Times New Roman" w:eastAsia="Calibri" w:hAnsi="Times New Roman" w:cs="Times New Roman"/>
          <w:sz w:val="30"/>
          <w:szCs w:val="30"/>
          <w:lang w:val="be-BY"/>
        </w:rPr>
        <w:t>:</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 xml:space="preserve">а) </w:t>
      </w:r>
      <w:r w:rsidRPr="00F428CE">
        <w:rPr>
          <w:rFonts w:ascii="Times New Roman" w:eastAsia="Calibri" w:hAnsi="Times New Roman" w:cs="Times New Roman"/>
          <w:sz w:val="30"/>
          <w:szCs w:val="30"/>
          <w:lang w:val="be-BY"/>
        </w:rPr>
        <w:t xml:space="preserve">аўтара і яго герояў, </w:t>
      </w:r>
      <w:r w:rsidR="005849D1">
        <w:rPr>
          <w:rFonts w:ascii="Times New Roman" w:eastAsia="Calibri" w:hAnsi="Times New Roman" w:cs="Times New Roman"/>
          <w:sz w:val="30"/>
          <w:szCs w:val="30"/>
          <w:lang w:val="be-BY"/>
        </w:rPr>
        <w:br/>
      </w:r>
      <w:r w:rsidRPr="00F428CE">
        <w:rPr>
          <w:rFonts w:ascii="Times New Roman" w:eastAsia="Calibri" w:hAnsi="Times New Roman" w:cs="Times New Roman"/>
          <w:sz w:val="30"/>
          <w:szCs w:val="30"/>
          <w:lang w:val="be-BY"/>
        </w:rPr>
        <w:t xml:space="preserve">б) аўтара і </w:t>
      </w:r>
      <w:r w:rsidR="0036018D" w:rsidRPr="00F428CE">
        <w:rPr>
          <w:rFonts w:ascii="Times New Roman" w:eastAsia="Calibri" w:hAnsi="Times New Roman" w:cs="Times New Roman"/>
          <w:sz w:val="30"/>
          <w:szCs w:val="30"/>
          <w:lang w:val="be-BY"/>
        </w:rPr>
        <w:t>вучня</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в</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некалькіх вучняў</w:t>
      </w:r>
      <w:r w:rsidRPr="00F428CE">
        <w:rPr>
          <w:rFonts w:ascii="Times New Roman" w:eastAsia="Calibri" w:hAnsi="Times New Roman" w:cs="Times New Roman"/>
          <w:sz w:val="30"/>
          <w:szCs w:val="30"/>
          <w:lang w:val="be-BY"/>
        </w:rPr>
        <w:t xml:space="preserve"> або </w:t>
      </w:r>
      <w:r w:rsidR="007C2D79">
        <w:rPr>
          <w:rFonts w:ascii="Times New Roman" w:eastAsia="Calibri" w:hAnsi="Times New Roman" w:cs="Times New Roman"/>
          <w:sz w:val="30"/>
          <w:szCs w:val="30"/>
          <w:lang w:val="be-BY"/>
        </w:rPr>
        <w:t xml:space="preserve">г) </w:t>
      </w:r>
      <w:r w:rsidRPr="00F428CE">
        <w:rPr>
          <w:rFonts w:ascii="Times New Roman" w:eastAsia="Calibri" w:hAnsi="Times New Roman" w:cs="Times New Roman"/>
          <w:sz w:val="30"/>
          <w:szCs w:val="30"/>
          <w:lang w:val="be-BY"/>
        </w:rPr>
        <w:t>літаратурн</w:t>
      </w:r>
      <w:r w:rsidR="0036018D" w:rsidRPr="00F428CE">
        <w:rPr>
          <w:rFonts w:ascii="Times New Roman" w:eastAsia="Calibri" w:hAnsi="Times New Roman" w:cs="Times New Roman"/>
          <w:sz w:val="30"/>
          <w:szCs w:val="30"/>
          <w:lang w:val="be-BY"/>
        </w:rPr>
        <w:t>ых</w:t>
      </w:r>
      <w:r w:rsidRPr="00F428CE">
        <w:rPr>
          <w:rFonts w:ascii="Times New Roman" w:eastAsia="Calibri" w:hAnsi="Times New Roman" w:cs="Times New Roman"/>
          <w:sz w:val="30"/>
          <w:szCs w:val="30"/>
          <w:lang w:val="be-BY"/>
        </w:rPr>
        <w:t xml:space="preserve"> крытыка</w:t>
      </w:r>
      <w:r w:rsidR="0036018D" w:rsidRPr="00F428CE">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w:t>
      </w:r>
    </w:p>
    <w:p w14:paraId="068A1059" w14:textId="27ABF266"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працаваць над ацэнкай мастацкага тэксту (прычын напісання ў пэўны час у канкрэтным месцы канкрэтным аўтарам, жанравай прыроды і формы прадстаўлення, кампазіцыйнага рашэння, стылістычных асаблівасц</w:t>
      </w:r>
      <w:r w:rsidR="0055281E">
        <w:rPr>
          <w:rFonts w:ascii="Times New Roman" w:eastAsia="Calibri" w:hAnsi="Times New Roman" w:cs="Times New Roman"/>
          <w:sz w:val="30"/>
          <w:szCs w:val="30"/>
          <w:lang w:val="be-BY"/>
        </w:rPr>
        <w:t>ей</w:t>
      </w:r>
      <w:r w:rsidRPr="00F428CE">
        <w:rPr>
          <w:rFonts w:ascii="Times New Roman" w:eastAsia="Calibri" w:hAnsi="Times New Roman" w:cs="Times New Roman"/>
          <w:sz w:val="30"/>
          <w:szCs w:val="30"/>
          <w:lang w:val="be-BY"/>
        </w:rPr>
        <w:t>, задумы і яе ўвасаблення), а таксама над выяўленнем сувязяў твора з іншымі тэкстамі аднаго часу, мастацкага кірунку, жанру, тэмы, аўтара; фармуляваць ацэначныя меркаванні адносна тэксту і падтэксту, выказваць крытычнае стаўленне да яго, рабіць уласныя высновы;</w:t>
      </w:r>
    </w:p>
    <w:p w14:paraId="79A1E017" w14:textId="614032B9"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прапаноўваць </w:t>
      </w:r>
      <w:r w:rsidR="0036018D" w:rsidRPr="00F428CE">
        <w:rPr>
          <w:rFonts w:ascii="Times New Roman" w:eastAsia="Calibri" w:hAnsi="Times New Roman" w:cs="Times New Roman"/>
          <w:sz w:val="30"/>
          <w:szCs w:val="30"/>
          <w:lang w:val="be-BY"/>
        </w:rPr>
        <w:t>вучням</w:t>
      </w:r>
      <w:r w:rsidRPr="00F428CE">
        <w:rPr>
          <w:rFonts w:ascii="Times New Roman" w:eastAsia="Calibri" w:hAnsi="Times New Roman" w:cs="Times New Roman"/>
          <w:sz w:val="30"/>
          <w:szCs w:val="30"/>
          <w:lang w:val="be-BY"/>
        </w:rPr>
        <w:t xml:space="preserve"> заданні ў форме тэстаў, накіраваныя на даслоўнае разуменне складанага тэксту, пошук значных мастацкіх дэталяў, уста</w:t>
      </w:r>
      <w:r w:rsidR="005849D1">
        <w:rPr>
          <w:rFonts w:ascii="Times New Roman" w:eastAsia="Calibri" w:hAnsi="Times New Roman" w:cs="Times New Roman"/>
          <w:sz w:val="30"/>
          <w:szCs w:val="30"/>
          <w:lang w:val="be-BY"/>
        </w:rPr>
        <w:t>наўле</w:t>
      </w:r>
      <w:r w:rsidRPr="00F428CE">
        <w:rPr>
          <w:rFonts w:ascii="Times New Roman" w:eastAsia="Calibri" w:hAnsi="Times New Roman" w:cs="Times New Roman"/>
          <w:sz w:val="30"/>
          <w:szCs w:val="30"/>
          <w:lang w:val="be-BY"/>
        </w:rPr>
        <w:t>нне паслядоўнасці эпізодаў, знаходжанне яўна і няяў</w:t>
      </w:r>
      <w:r w:rsidR="0055281E">
        <w:rPr>
          <w:rFonts w:ascii="Times New Roman" w:eastAsia="Calibri" w:hAnsi="Times New Roman" w:cs="Times New Roman"/>
          <w:sz w:val="30"/>
          <w:szCs w:val="30"/>
          <w:lang w:val="be-BY"/>
        </w:rPr>
        <w:t xml:space="preserve">на прадстаўленай, праўдзівай і </w:t>
      </w:r>
      <w:r w:rsidRPr="00F428CE">
        <w:rPr>
          <w:rFonts w:ascii="Times New Roman" w:eastAsia="Calibri" w:hAnsi="Times New Roman" w:cs="Times New Roman"/>
          <w:sz w:val="30"/>
          <w:szCs w:val="30"/>
          <w:lang w:val="be-BY"/>
        </w:rPr>
        <w:t>лжывай інфармацыі (пры дастатковым узроўні падрыхтаванасці навучэнцы могуць скласці такія заданні самастойна).</w:t>
      </w:r>
    </w:p>
    <w:p w14:paraId="521EC506" w14:textId="4FDEF869" w:rsidR="00AD2956" w:rsidRPr="00DA0AF7" w:rsidRDefault="00AD2956" w:rsidP="00AD2956">
      <w:pPr>
        <w:spacing w:after="0" w:line="240" w:lineRule="auto"/>
        <w:ind w:right="-1" w:firstLine="709"/>
        <w:jc w:val="both"/>
        <w:rPr>
          <w:rFonts w:ascii="Times New Roman" w:eastAsia="Calibri" w:hAnsi="Times New Roman" w:cs="Times New Roman"/>
          <w:sz w:val="30"/>
          <w:szCs w:val="30"/>
          <w:lang w:val="be-BY"/>
        </w:rPr>
      </w:pPr>
      <w:r w:rsidRPr="00DA0AF7">
        <w:rPr>
          <w:rFonts w:ascii="Times New Roman" w:eastAsia="Calibri" w:hAnsi="Times New Roman" w:cs="Times New Roman"/>
          <w:sz w:val="30"/>
          <w:szCs w:val="30"/>
          <w:lang w:val="be-BY"/>
        </w:rPr>
        <w:lastRenderedPageBreak/>
        <w:t xml:space="preserve">Для фарміравання функцыянальнай </w:t>
      </w:r>
      <w:r w:rsidR="002C2CEA" w:rsidRPr="00DA0AF7">
        <w:rPr>
          <w:rFonts w:ascii="Times New Roman" w:hAnsi="Times New Roman" w:cs="Times New Roman"/>
          <w:bCs/>
          <w:noProof/>
          <w:sz w:val="30"/>
          <w:szCs w:val="30"/>
          <w:lang w:val="be-BY" w:eastAsia="ru-RU"/>
        </w:rPr>
        <w:t xml:space="preserve">адукаванасці </w:t>
      </w:r>
      <w:r w:rsidRPr="00DA0AF7">
        <w:rPr>
          <w:rFonts w:ascii="Times New Roman" w:eastAsia="Calibri" w:hAnsi="Times New Roman" w:cs="Times New Roman"/>
          <w:sz w:val="30"/>
          <w:szCs w:val="30"/>
          <w:lang w:val="be-BY"/>
        </w:rPr>
        <w:t>таксама на ўроку неабходна ствараць умовы для актыўных зносін, выкарыстоўваць індывідуальныя і камандныя формы работы, заданні на авалоданне навыкамі рэфлексіі. Немалаважна, асабліва на ІІІ ступені агульнай сярэдняй адукацыі, развіваць навыкі самастойнай працы.</w:t>
      </w:r>
    </w:p>
    <w:p w14:paraId="01795512" w14:textId="2BD0E412" w:rsidR="00E47E48"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DA0AF7">
        <w:rPr>
          <w:rFonts w:ascii="Times New Roman" w:eastAsia="Calibri" w:hAnsi="Times New Roman" w:cs="Times New Roman"/>
          <w:sz w:val="30"/>
          <w:szCs w:val="30"/>
          <w:lang w:val="be-BY"/>
        </w:rPr>
        <w:t xml:space="preserve">Неабходныя для фарміравання функцыянальнай </w:t>
      </w:r>
      <w:r w:rsidR="002C2CEA" w:rsidRPr="00DA0AF7">
        <w:rPr>
          <w:rFonts w:ascii="Times New Roman" w:hAnsi="Times New Roman" w:cs="Times New Roman"/>
          <w:bCs/>
          <w:noProof/>
          <w:sz w:val="30"/>
          <w:szCs w:val="30"/>
          <w:lang w:val="be-BY" w:eastAsia="ru-RU"/>
        </w:rPr>
        <w:t xml:space="preserve">адукаванасці </w:t>
      </w:r>
      <w:r w:rsidRPr="00DA0AF7">
        <w:rPr>
          <w:rFonts w:ascii="Times New Roman" w:eastAsia="Calibri" w:hAnsi="Times New Roman" w:cs="Times New Roman"/>
          <w:sz w:val="30"/>
          <w:szCs w:val="30"/>
          <w:lang w:val="be-BY"/>
        </w:rPr>
        <w:t>ўменні шмат у чым пераклікаюцца з патрабаваннямі да вынікаў вучэбнай дзейнасці вучняў, заяўленым</w:t>
      </w:r>
      <w:r w:rsidR="0055281E" w:rsidRPr="00DA0AF7">
        <w:rPr>
          <w:rFonts w:ascii="Times New Roman" w:eastAsia="Calibri" w:hAnsi="Times New Roman" w:cs="Times New Roman"/>
          <w:sz w:val="30"/>
          <w:szCs w:val="30"/>
          <w:lang w:val="be-BY"/>
        </w:rPr>
        <w:t>і ў</w:t>
      </w:r>
      <w:r w:rsidRPr="00DA0AF7">
        <w:rPr>
          <w:rFonts w:ascii="Times New Roman" w:eastAsia="Calibri" w:hAnsi="Times New Roman" w:cs="Times New Roman"/>
          <w:sz w:val="30"/>
          <w:szCs w:val="30"/>
          <w:lang w:val="be-BY"/>
        </w:rPr>
        <w:t xml:space="preserve"> </w:t>
      </w:r>
      <w:r w:rsidR="0036018D" w:rsidRPr="00DA0AF7">
        <w:rPr>
          <w:rFonts w:ascii="Times New Roman" w:eastAsia="Calibri" w:hAnsi="Times New Roman" w:cs="Times New Roman"/>
          <w:sz w:val="30"/>
          <w:szCs w:val="30"/>
          <w:lang w:val="be-BY"/>
        </w:rPr>
        <w:t>вучэбных</w:t>
      </w:r>
      <w:r w:rsidRPr="00DA0AF7">
        <w:rPr>
          <w:rFonts w:ascii="Times New Roman" w:eastAsia="Calibri" w:hAnsi="Times New Roman" w:cs="Times New Roman"/>
          <w:sz w:val="30"/>
          <w:szCs w:val="30"/>
          <w:lang w:val="be-BY"/>
        </w:rPr>
        <w:t xml:space="preserve"> праграмах, таму спецыяльнай падрыхтоўкі і распрацоўкі новага метадычнага інструментары</w:t>
      </w:r>
      <w:r w:rsidR="00606EC4" w:rsidRPr="00DA0AF7">
        <w:rPr>
          <w:rFonts w:ascii="Times New Roman" w:eastAsia="Calibri" w:hAnsi="Times New Roman" w:cs="Times New Roman"/>
          <w:sz w:val="30"/>
          <w:szCs w:val="30"/>
          <w:lang w:val="be-BY"/>
        </w:rPr>
        <w:t>ю</w:t>
      </w:r>
      <w:r w:rsidRPr="00DA0AF7">
        <w:rPr>
          <w:rFonts w:ascii="Times New Roman" w:eastAsia="Calibri" w:hAnsi="Times New Roman" w:cs="Times New Roman"/>
          <w:sz w:val="30"/>
          <w:szCs w:val="30"/>
          <w:lang w:val="be-BY"/>
        </w:rPr>
        <w:t xml:space="preserve"> не</w:t>
      </w:r>
      <w:r w:rsidRPr="00F428CE">
        <w:rPr>
          <w:rFonts w:ascii="Times New Roman" w:eastAsia="Calibri" w:hAnsi="Times New Roman" w:cs="Times New Roman"/>
          <w:sz w:val="30"/>
          <w:szCs w:val="30"/>
          <w:lang w:val="be-BY"/>
        </w:rPr>
        <w:t xml:space="preserve"> патрабуецца, дастатков</w:t>
      </w:r>
      <w:r w:rsidR="00E948EA" w:rsidRPr="00F428CE">
        <w:rPr>
          <w:rFonts w:ascii="Times New Roman" w:eastAsia="Calibri" w:hAnsi="Times New Roman" w:cs="Times New Roman"/>
          <w:sz w:val="30"/>
          <w:szCs w:val="30"/>
          <w:lang w:val="be-BY"/>
        </w:rPr>
        <w:t>а</w:t>
      </w:r>
      <w:r w:rsidRPr="00F428CE">
        <w:rPr>
          <w:rFonts w:ascii="Times New Roman" w:eastAsia="Calibri" w:hAnsi="Times New Roman" w:cs="Times New Roman"/>
          <w:sz w:val="30"/>
          <w:szCs w:val="30"/>
          <w:lang w:val="be-BY"/>
        </w:rPr>
        <w:t xml:space="preserve"> будзе ўзмацн</w:t>
      </w:r>
      <w:r w:rsidR="00E948EA" w:rsidRPr="00F428CE">
        <w:rPr>
          <w:rFonts w:ascii="Times New Roman" w:eastAsia="Calibri" w:hAnsi="Times New Roman" w:cs="Times New Roman"/>
          <w:sz w:val="30"/>
          <w:szCs w:val="30"/>
          <w:lang w:val="be-BY"/>
        </w:rPr>
        <w:t>іць</w:t>
      </w:r>
      <w:r w:rsidRPr="00F428CE">
        <w:rPr>
          <w:rFonts w:ascii="Times New Roman" w:eastAsia="Calibri" w:hAnsi="Times New Roman" w:cs="Times New Roman"/>
          <w:sz w:val="30"/>
          <w:szCs w:val="30"/>
          <w:lang w:val="be-BY"/>
        </w:rPr>
        <w:t xml:space="preserve"> некаторы</w:t>
      </w:r>
      <w:r w:rsidR="00E948EA" w:rsidRPr="00F428CE">
        <w:rPr>
          <w:rFonts w:ascii="Times New Roman" w:eastAsia="Calibri" w:hAnsi="Times New Roman" w:cs="Times New Roman"/>
          <w:sz w:val="30"/>
          <w:szCs w:val="30"/>
          <w:lang w:val="be-BY"/>
        </w:rPr>
        <w:t>я</w:t>
      </w:r>
      <w:r w:rsidRPr="00F428CE">
        <w:rPr>
          <w:rFonts w:ascii="Times New Roman" w:eastAsia="Calibri" w:hAnsi="Times New Roman" w:cs="Times New Roman"/>
          <w:sz w:val="30"/>
          <w:szCs w:val="30"/>
          <w:lang w:val="be-BY"/>
        </w:rPr>
        <w:t xml:space="preserve"> кампанент</w:t>
      </w:r>
      <w:r w:rsidR="00E948EA" w:rsidRPr="00F428CE">
        <w:rPr>
          <w:rFonts w:ascii="Times New Roman" w:eastAsia="Calibri" w:hAnsi="Times New Roman" w:cs="Times New Roman"/>
          <w:sz w:val="30"/>
          <w:szCs w:val="30"/>
          <w:lang w:val="be-BY"/>
        </w:rPr>
        <w:t>ы</w:t>
      </w:r>
      <w:r w:rsidRPr="00F428CE">
        <w:rPr>
          <w:rFonts w:ascii="Times New Roman" w:eastAsia="Calibri" w:hAnsi="Times New Roman" w:cs="Times New Roman"/>
          <w:sz w:val="30"/>
          <w:szCs w:val="30"/>
          <w:lang w:val="be-BY"/>
        </w:rPr>
        <w:t xml:space="preserve"> </w:t>
      </w:r>
      <w:r w:rsidR="00E948EA" w:rsidRPr="00F428CE">
        <w:rPr>
          <w:rFonts w:ascii="Times New Roman" w:eastAsia="Calibri" w:hAnsi="Times New Roman" w:cs="Times New Roman"/>
          <w:sz w:val="30"/>
          <w:szCs w:val="30"/>
          <w:lang w:val="be-BY"/>
        </w:rPr>
        <w:t>вучэбных заняткаў</w:t>
      </w:r>
      <w:r w:rsidRPr="00F428CE">
        <w:rPr>
          <w:rFonts w:ascii="Times New Roman" w:eastAsia="Calibri" w:hAnsi="Times New Roman" w:cs="Times New Roman"/>
          <w:sz w:val="30"/>
          <w:szCs w:val="30"/>
          <w:lang w:val="be-BY"/>
        </w:rPr>
        <w:t>.</w:t>
      </w:r>
    </w:p>
    <w:p w14:paraId="26C13782" w14:textId="77777777" w:rsidR="0095313B" w:rsidRPr="00F428CE" w:rsidRDefault="0095313B" w:rsidP="0095313B">
      <w:pPr>
        <w:spacing w:after="0" w:line="240" w:lineRule="auto"/>
        <w:ind w:right="-1" w:firstLine="709"/>
        <w:jc w:val="both"/>
        <w:rPr>
          <w:rFonts w:ascii="Times New Roman" w:hAnsi="Times New Roman" w:cs="Times New Roman"/>
          <w:sz w:val="30"/>
          <w:szCs w:val="30"/>
          <w:lang w:val="be-BY"/>
        </w:rPr>
      </w:pPr>
      <w:r w:rsidRPr="00F428CE">
        <w:rPr>
          <w:rFonts w:ascii="Times New Roman" w:hAnsi="Times New Roman" w:cs="Times New Roman"/>
          <w:b/>
          <w:sz w:val="30"/>
          <w:szCs w:val="30"/>
          <w:lang w:val="be-BY"/>
        </w:rPr>
        <w:t>Рэалізацыя выхаваўчага патэнцыялу вучэбных прадметаў</w:t>
      </w:r>
    </w:p>
    <w:p w14:paraId="5D7B30E5" w14:textId="6BCA3EC7" w:rsidR="0095313B" w:rsidRPr="00F428CE" w:rsidRDefault="0095313B" w:rsidP="0095313B">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У 2023/2024 навучальным годзе </w:t>
      </w:r>
      <w:r w:rsidR="003268A3">
        <w:rPr>
          <w:rFonts w:ascii="Times New Roman" w:eastAsia="Calibri" w:hAnsi="Times New Roman" w:cs="Times New Roman"/>
          <w:sz w:val="30"/>
          <w:szCs w:val="30"/>
          <w:lang w:val="be-BY"/>
        </w:rPr>
        <w:t>актуальн</w:t>
      </w:r>
      <w:r w:rsidR="00606EC4">
        <w:rPr>
          <w:rFonts w:ascii="Times New Roman" w:eastAsia="Calibri" w:hAnsi="Times New Roman" w:cs="Times New Roman"/>
          <w:sz w:val="30"/>
          <w:szCs w:val="30"/>
          <w:lang w:val="be-BY"/>
        </w:rPr>
        <w:t>ай</w:t>
      </w:r>
      <w:r w:rsidR="003268A3">
        <w:rPr>
          <w:rFonts w:ascii="Times New Roman" w:eastAsia="Calibri" w:hAnsi="Times New Roman" w:cs="Times New Roman"/>
          <w:sz w:val="30"/>
          <w:szCs w:val="30"/>
          <w:lang w:val="be-BY"/>
        </w:rPr>
        <w:t xml:space="preserve"> заста</w:t>
      </w:r>
      <w:r w:rsidR="00606EC4">
        <w:rPr>
          <w:rFonts w:ascii="Times New Roman" w:eastAsia="Calibri" w:hAnsi="Times New Roman" w:cs="Times New Roman"/>
          <w:sz w:val="30"/>
          <w:szCs w:val="30"/>
          <w:lang w:val="be-BY"/>
        </w:rPr>
        <w:t>ецца</w:t>
      </w:r>
      <w:r w:rsidR="003268A3">
        <w:rPr>
          <w:rFonts w:ascii="Times New Roman" w:eastAsia="Calibri" w:hAnsi="Times New Roman" w:cs="Times New Roman"/>
          <w:sz w:val="30"/>
          <w:szCs w:val="30"/>
          <w:lang w:val="be-BY"/>
        </w:rPr>
        <w:t xml:space="preserve"> рэалізацыя</w:t>
      </w:r>
      <w:r w:rsidR="00D71BD4">
        <w:rPr>
          <w:rFonts w:ascii="Times New Roman" w:eastAsia="Calibri" w:hAnsi="Times New Roman" w:cs="Times New Roman"/>
          <w:sz w:val="30"/>
          <w:szCs w:val="30"/>
          <w:lang w:val="be-BY"/>
        </w:rPr>
        <w:t xml:space="preserve"> </w:t>
      </w:r>
      <w:r w:rsidRPr="00F428CE">
        <w:rPr>
          <w:rFonts w:ascii="Times New Roman" w:eastAsia="Calibri" w:hAnsi="Times New Roman" w:cs="Times New Roman"/>
          <w:sz w:val="30"/>
          <w:szCs w:val="30"/>
          <w:lang w:val="be-BY"/>
        </w:rPr>
        <w:t xml:space="preserve">выхаваўчага патэнцыялу вучэбных прадметаў </w:t>
      </w:r>
      <w:r w:rsidR="0040502F" w:rsidRPr="005A04B9">
        <w:rPr>
          <w:rFonts w:ascii="Times New Roman" w:hAnsi="Times New Roman" w:cs="Times New Roman"/>
          <w:noProof/>
          <w:sz w:val="30"/>
          <w:szCs w:val="30"/>
          <w:lang w:val="be-BY"/>
        </w:rPr>
        <w:t xml:space="preserve">«Беларуская мова» </w:t>
      </w:r>
      <w:r w:rsidR="005A04B9" w:rsidRPr="00F428CE">
        <w:rPr>
          <w:rFonts w:ascii="Times New Roman" w:eastAsia="Calibri" w:hAnsi="Times New Roman" w:cs="Times New Roman"/>
          <w:sz w:val="30"/>
          <w:szCs w:val="30"/>
          <w:lang w:val="be-BY"/>
        </w:rPr>
        <w:t xml:space="preserve">і </w:t>
      </w:r>
      <w:r w:rsidR="005A04B9" w:rsidRPr="005A04B9">
        <w:rPr>
          <w:rFonts w:ascii="Times New Roman" w:hAnsi="Times New Roman" w:cs="Times New Roman"/>
          <w:noProof/>
          <w:sz w:val="30"/>
          <w:szCs w:val="30"/>
          <w:lang w:val="be-BY"/>
        </w:rPr>
        <w:t>«Беларуская літаратура»</w:t>
      </w:r>
      <w:r w:rsidR="005A04B9">
        <w:rPr>
          <w:rFonts w:ascii="Times New Roman" w:eastAsia="Calibri" w:hAnsi="Times New Roman" w:cs="Times New Roman"/>
          <w:sz w:val="30"/>
          <w:szCs w:val="30"/>
          <w:lang w:val="be-BY"/>
        </w:rPr>
        <w:t xml:space="preserve"> </w:t>
      </w:r>
      <w:r w:rsidR="005A04B9" w:rsidRPr="00F428CE">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 xml:space="preserve"> адукацыйным працэсе з мэтай фарміравання ў вучняў пачуцця патрыятызму, грамадзянскасці, павагі да </w:t>
      </w:r>
      <w:r w:rsidR="006A764E" w:rsidRPr="00F428CE">
        <w:rPr>
          <w:rFonts w:ascii="Times New Roman" w:eastAsia="Calibri" w:hAnsi="Times New Roman" w:cs="Times New Roman"/>
          <w:sz w:val="30"/>
          <w:szCs w:val="30"/>
          <w:lang w:val="be-BY"/>
        </w:rPr>
        <w:t xml:space="preserve">гістарычнага мінулага, </w:t>
      </w:r>
      <w:r w:rsidRPr="00F428CE">
        <w:rPr>
          <w:rFonts w:ascii="Times New Roman" w:eastAsia="Calibri" w:hAnsi="Times New Roman" w:cs="Times New Roman"/>
          <w:sz w:val="30"/>
          <w:szCs w:val="30"/>
          <w:lang w:val="be-BY"/>
        </w:rPr>
        <w:t xml:space="preserve">стваральнай працы як галоўнай умовы развіцця беларускай дзяржавы. Рашэнне гэтых задач павінна спрыяць фарміраванню атмасферы міру і згоды ў беларускім грамадстве і быць звязана з дасягненнем </w:t>
      </w:r>
      <w:r w:rsidR="0036018D" w:rsidRPr="00F428CE">
        <w:rPr>
          <w:rFonts w:ascii="Times New Roman" w:eastAsia="Calibri" w:hAnsi="Times New Roman" w:cs="Times New Roman"/>
          <w:sz w:val="30"/>
          <w:szCs w:val="30"/>
          <w:lang w:val="be-BY"/>
        </w:rPr>
        <w:t>вучнямі</w:t>
      </w:r>
      <w:r w:rsidRPr="00F428CE">
        <w:rPr>
          <w:rFonts w:ascii="Times New Roman" w:eastAsia="Calibri" w:hAnsi="Times New Roman" w:cs="Times New Roman"/>
          <w:sz w:val="30"/>
          <w:szCs w:val="30"/>
          <w:lang w:val="be-BY"/>
        </w:rPr>
        <w:t xml:space="preserve"> асобасных адукацыйных вынікаў, адлюстраваных у адукацыйных стандартах і </w:t>
      </w:r>
      <w:r w:rsidR="0036018D" w:rsidRPr="00F428CE">
        <w:rPr>
          <w:rFonts w:ascii="Times New Roman" w:eastAsia="Calibri" w:hAnsi="Times New Roman" w:cs="Times New Roman"/>
          <w:sz w:val="30"/>
          <w:szCs w:val="30"/>
          <w:lang w:val="be-BY"/>
        </w:rPr>
        <w:t>вучэбных</w:t>
      </w:r>
      <w:r w:rsidRPr="00F428CE">
        <w:rPr>
          <w:rFonts w:ascii="Times New Roman" w:eastAsia="Calibri" w:hAnsi="Times New Roman" w:cs="Times New Roman"/>
          <w:sz w:val="30"/>
          <w:szCs w:val="30"/>
          <w:lang w:val="be-BY"/>
        </w:rPr>
        <w:t xml:space="preserve"> праграмах.</w:t>
      </w:r>
    </w:p>
    <w:p w14:paraId="5A0FAF26" w14:textId="37ECB04F"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lang w:val="be-BY"/>
        </w:rPr>
        <w:t xml:space="preserve">Вучэбнай праграмай па вучэбным прадмеце </w:t>
      </w:r>
      <w:r w:rsidRPr="00F428CE">
        <w:rPr>
          <w:rFonts w:ascii="Times New Roman" w:hAnsi="Times New Roman" w:cs="Times New Roman"/>
          <w:b/>
          <w:noProof/>
          <w:sz w:val="30"/>
          <w:szCs w:val="30"/>
          <w:lang w:val="be-BY"/>
        </w:rPr>
        <w:t>«Беларуская мова»</w:t>
      </w:r>
      <w:r w:rsidRPr="00F428CE">
        <w:rPr>
          <w:rFonts w:ascii="Times New Roman" w:hAnsi="Times New Roman" w:cs="Times New Roman"/>
          <w:noProof/>
          <w:sz w:val="30"/>
          <w:szCs w:val="30"/>
          <w:lang w:val="be-BY"/>
        </w:rPr>
        <w:t xml:space="preserve"> прадугледжана дасягненне </w:t>
      </w:r>
      <w:r w:rsidRPr="00016E58">
        <w:rPr>
          <w:rFonts w:ascii="Times New Roman" w:hAnsi="Times New Roman" w:cs="Times New Roman"/>
          <w:bCs/>
          <w:noProof/>
          <w:sz w:val="30"/>
          <w:szCs w:val="30"/>
          <w:lang w:val="be-BY"/>
        </w:rPr>
        <w:t xml:space="preserve">вучнямі </w:t>
      </w:r>
      <w:r w:rsidRPr="00F428CE">
        <w:rPr>
          <w:rFonts w:ascii="Times New Roman" w:hAnsi="Times New Roman" w:cs="Times New Roman"/>
          <w:noProof/>
          <w:sz w:val="30"/>
          <w:szCs w:val="30"/>
          <w:lang w:val="be-BY"/>
        </w:rPr>
        <w:t>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г</w:t>
      </w:r>
      <w:r w:rsidR="00DA0AF7">
        <w:rPr>
          <w:rFonts w:ascii="Times New Roman" w:hAnsi="Times New Roman" w:cs="Times New Roman"/>
          <w:noProof/>
          <w:sz w:val="30"/>
          <w:szCs w:val="30"/>
          <w:lang w:val="be-BY"/>
        </w:rPr>
        <w:t>р</w:t>
      </w:r>
      <w:r w:rsidRPr="00F428CE">
        <w:rPr>
          <w:rFonts w:ascii="Times New Roman" w:hAnsi="Times New Roman" w:cs="Times New Roman"/>
          <w:noProof/>
          <w:sz w:val="30"/>
          <w:szCs w:val="30"/>
          <w:lang w:val="be-BY"/>
        </w:rPr>
        <w:t xml:space="preserve">амадзянскасці, захаванне нацыянальнай ідэнтычнасці ў полікультурным соцыуме; дэманстрацыя ўстойлівай цікавасці да самастойнай дзейнасці, самапазнання, самаразвіцця; здольнасць да супрацоўніцтва і камунікацыі ў розных сітуацыях і ўмовах маўленчых зносін. </w:t>
      </w:r>
      <w:r w:rsidRPr="00F428CE">
        <w:rPr>
          <w:rFonts w:ascii="Times New Roman" w:hAnsi="Times New Roman" w:cs="Times New Roman"/>
          <w:noProof/>
          <w:sz w:val="30"/>
          <w:szCs w:val="30"/>
        </w:rPr>
        <w:t>Пры пастаноўцы выхаваўчых задач урока варта арыентавацца на названыя асобасныя адукацыйныя вынікі.</w:t>
      </w:r>
    </w:p>
    <w:p w14:paraId="26BF20D2" w14:textId="57D858B4" w:rsidR="0095313B" w:rsidRPr="00F428CE" w:rsidRDefault="0095313B" w:rsidP="0095313B">
      <w:pPr>
        <w:shd w:val="clear" w:color="auto" w:fill="FFFFFF"/>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У змесце вучэбнага прадмета «Беларуская мова» ў найбольшай ступені на дасягненне асобасных адукацыйн</w:t>
      </w:r>
      <w:r w:rsidR="0055281E">
        <w:rPr>
          <w:rFonts w:ascii="Times New Roman" w:hAnsi="Times New Roman" w:cs="Times New Roman"/>
          <w:noProof/>
          <w:sz w:val="30"/>
          <w:szCs w:val="30"/>
        </w:rPr>
        <w:t>ых вынікаў арыентаваны</w:t>
      </w:r>
      <w:r w:rsidR="0053649E">
        <w:rPr>
          <w:rFonts w:ascii="Times New Roman" w:hAnsi="Times New Roman" w:cs="Times New Roman"/>
          <w:noProof/>
          <w:sz w:val="30"/>
          <w:szCs w:val="30"/>
          <w:lang w:val="be-BY"/>
        </w:rPr>
        <w:t xml:space="preserve"> </w:t>
      </w:r>
      <w:r w:rsidRPr="00F428CE">
        <w:rPr>
          <w:rFonts w:ascii="Times New Roman" w:hAnsi="Times New Roman" w:cs="Times New Roman"/>
          <w:noProof/>
          <w:sz w:val="30"/>
          <w:szCs w:val="30"/>
        </w:rPr>
        <w:t xml:space="preserve">тэмы «Мова – найважнейшы сродак зносін», </w:t>
      </w:r>
      <w:r w:rsidR="00DA0AF7">
        <w:rPr>
          <w:rFonts w:ascii="Times New Roman" w:hAnsi="Times New Roman" w:cs="Times New Roman"/>
          <w:noProof/>
          <w:sz w:val="30"/>
          <w:szCs w:val="30"/>
          <w:lang w:val="en-US"/>
        </w:rPr>
        <w:t>V</w:t>
      </w:r>
      <w:r w:rsidRPr="00F428CE">
        <w:rPr>
          <w:rFonts w:ascii="Times New Roman" w:hAnsi="Times New Roman" w:cs="Times New Roman"/>
          <w:noProof/>
          <w:sz w:val="30"/>
          <w:szCs w:val="30"/>
        </w:rPr>
        <w:t xml:space="preserve"> клас; «Беларуская мова</w:t>
      </w:r>
      <w:r w:rsidR="002F289F">
        <w:rPr>
          <w:rFonts w:ascii="Times New Roman" w:hAnsi="Times New Roman" w:cs="Times New Roman"/>
          <w:noProof/>
          <w:sz w:val="30"/>
          <w:szCs w:val="30"/>
        </w:rPr>
        <w:t> </w:t>
      </w:r>
      <w:r w:rsidRPr="00F428CE">
        <w:rPr>
          <w:rFonts w:ascii="Times New Roman" w:hAnsi="Times New Roman" w:cs="Times New Roman"/>
          <w:noProof/>
          <w:sz w:val="30"/>
          <w:szCs w:val="30"/>
        </w:rPr>
        <w:t xml:space="preserve">– нацыянальная мова беларускага народа», </w:t>
      </w:r>
      <w:r w:rsidR="00DA0AF7">
        <w:rPr>
          <w:rFonts w:ascii="Times New Roman" w:hAnsi="Times New Roman" w:cs="Times New Roman"/>
          <w:noProof/>
          <w:sz w:val="30"/>
          <w:szCs w:val="30"/>
          <w:lang w:val="en-US"/>
        </w:rPr>
        <w:t>VI</w:t>
      </w:r>
      <w:r w:rsidRPr="00F428CE">
        <w:rPr>
          <w:rFonts w:ascii="Times New Roman" w:hAnsi="Times New Roman" w:cs="Times New Roman"/>
          <w:noProof/>
          <w:sz w:val="30"/>
          <w:szCs w:val="30"/>
        </w:rPr>
        <w:t xml:space="preserve"> клас; «Валоданне літаратурнай мовай – асноўны паказчык культуры чалавека»,</w:t>
      </w:r>
      <w:r w:rsidR="00DA0AF7" w:rsidRPr="00DA0AF7">
        <w:rPr>
          <w:rFonts w:ascii="Times New Roman" w:hAnsi="Times New Roman" w:cs="Times New Roman"/>
          <w:noProof/>
          <w:sz w:val="30"/>
          <w:szCs w:val="30"/>
        </w:rPr>
        <w:t xml:space="preserve"> </w:t>
      </w:r>
      <w:r w:rsidR="00DA0AF7">
        <w:rPr>
          <w:rFonts w:ascii="Times New Roman" w:hAnsi="Times New Roman" w:cs="Times New Roman"/>
          <w:noProof/>
          <w:sz w:val="30"/>
          <w:szCs w:val="30"/>
          <w:lang w:val="en-US"/>
        </w:rPr>
        <w:t>VII</w:t>
      </w:r>
      <w:r w:rsidR="00DA0AF7" w:rsidRPr="00DA0AF7">
        <w:rPr>
          <w:rFonts w:ascii="Times New Roman" w:hAnsi="Times New Roman" w:cs="Times New Roman"/>
          <w:noProof/>
          <w:sz w:val="30"/>
          <w:szCs w:val="30"/>
        </w:rPr>
        <w:t xml:space="preserve"> </w:t>
      </w:r>
      <w:r w:rsidRPr="00F428CE">
        <w:rPr>
          <w:rFonts w:ascii="Times New Roman" w:hAnsi="Times New Roman" w:cs="Times New Roman"/>
          <w:noProof/>
          <w:sz w:val="30"/>
          <w:szCs w:val="30"/>
        </w:rPr>
        <w:t xml:space="preserve">клас; «Роля беларускай мовы ў развіцці нацыянальнай культуры», </w:t>
      </w:r>
      <w:r w:rsidR="00DA0AF7">
        <w:rPr>
          <w:rFonts w:ascii="Times New Roman" w:hAnsi="Times New Roman" w:cs="Times New Roman"/>
          <w:noProof/>
          <w:sz w:val="30"/>
          <w:szCs w:val="30"/>
          <w:lang w:val="en-US"/>
        </w:rPr>
        <w:t>VIII</w:t>
      </w:r>
      <w:r w:rsidRPr="00F428CE">
        <w:rPr>
          <w:rFonts w:ascii="Times New Roman" w:hAnsi="Times New Roman" w:cs="Times New Roman"/>
          <w:noProof/>
          <w:sz w:val="30"/>
          <w:szCs w:val="30"/>
        </w:rPr>
        <w:t xml:space="preserve"> клас і інш., а таксама раздзелы «Маўленне», «Тэкст», «Стылі маўлення», «Культура вуснага і пісьмовага маўлення».</w:t>
      </w:r>
    </w:p>
    <w:p w14:paraId="0D5ACDDE"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Патрыятычнае выхаванне на ўроках беларускай мовы рэалізуецца праз прывіццё любові і павагі, свядомага стаўлення да мовы як духоўнай каштоўнасці, сродку зносін і атрымання ведаў у розных сферах чалавечай дзейнасці. Асаблівай увагі патрабуе </w:t>
      </w:r>
      <w:r w:rsidRPr="00F428CE">
        <w:rPr>
          <w:rFonts w:ascii="Times New Roman" w:eastAsia="Times New Roman" w:hAnsi="Times New Roman" w:cs="Times New Roman"/>
          <w:noProof/>
          <w:sz w:val="30"/>
          <w:szCs w:val="30"/>
          <w:lang w:eastAsia="ru-RU"/>
        </w:rPr>
        <w:t xml:space="preserve">асэнсаванне беларускай мовы як </w:t>
      </w:r>
      <w:r w:rsidRPr="00F428CE">
        <w:rPr>
          <w:rFonts w:ascii="Times New Roman" w:eastAsia="Times New Roman" w:hAnsi="Times New Roman" w:cs="Times New Roman"/>
          <w:noProof/>
          <w:sz w:val="30"/>
          <w:szCs w:val="30"/>
          <w:lang w:eastAsia="ru-RU"/>
        </w:rPr>
        <w:lastRenderedPageBreak/>
        <w:t>нацыянальнай культурнай каштоўнасці, фарміраванне ўсвядомленага ўспрымання вучнямі беларускай літаратурнай мовы як сродку замацавання традыцый, маральных ідэалаў грамадства; фарміраванне ў вучняў пачуцця прыгажосці, мілагучнасці, выразнасці, эстэтычнай вартасці беларускай мовы.</w:t>
      </w:r>
    </w:p>
    <w:p w14:paraId="6F986C40" w14:textId="0150E6D2"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Багатым выхаваўчым патэнцыялам валодаюць культуразнаўчыя тэксты, якія выкарыстоўваюцца на ўроках мовы ў якасці дыдактычнага матэрыялу. Падчас працы з такімі тэкстамі мэтазгодна праз каментарый або аналіз зместу звяртаць увагу вучняў на факты духоўнай і матэрыяльнай культуры беларускага народа: традыцыі, мараль, побыт, жыццёвую філасофію, каштоўнасці, нацыянальныя сімвалы і інш. Асаблівую ўвагу варта засяродзіць на знакавых падзеях гісторыі Беларусі, якія сведчаць пра гераічнае мінулае краіны, подзвігі герояў Вялікай Айчыннай вайны і інш.</w:t>
      </w:r>
    </w:p>
    <w:p w14:paraId="457DD2B4"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і павагу да мовы, Радзімы, яе прыроды; спрыяюць фарміраванню нацыянальнай самасвядомасці, грамадзянскасці, патрыятызму, павагі да гістарычнага мінулага народа.</w:t>
      </w:r>
    </w:p>
    <w:p w14:paraId="07091C2F"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З мэтай рэалізацыі выхаваўчага патэнцыялу вучэбнага прадмета рэкамендуецца 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стварэнне тэкстаў пэўнага стылю і жанру, тэкстаў на адну тэму ў розных стылях </w:t>
      </w:r>
      <w:r w:rsidRPr="00F428CE">
        <w:rPr>
          <w:rFonts w:ascii="Times New Roman" w:hAnsi="Times New Roman" w:cs="Times New Roman"/>
          <w:noProof/>
          <w:spacing w:val="-2"/>
          <w:sz w:val="30"/>
          <w:szCs w:val="30"/>
        </w:rPr>
        <w:t xml:space="preserve">маўлення, напісанне работ даследчага характару і інш.). Варта </w:t>
      </w:r>
      <w:r w:rsidRPr="00F428CE">
        <w:rPr>
          <w:rFonts w:ascii="Times New Roman" w:hAnsi="Times New Roman" w:cs="Times New Roman"/>
          <w:noProof/>
          <w:sz w:val="30"/>
          <w:szCs w:val="30"/>
        </w:rPr>
        <w:t xml:space="preserve">выкарыстоўваць міжпрадметныя сувязі беларускай мовы з літаратурай і іншымі вучэбнымі прадметамі, акцэнтаваць увагу на ідэях, якія фарміруюць патрыятызм і грамадзянскасць. </w:t>
      </w:r>
    </w:p>
    <w:p w14:paraId="038AF3EC" w14:textId="1BB1A83D"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Вучэбнай праграмай па вучэбным прадмеце </w:t>
      </w:r>
      <w:r w:rsidRPr="00F428CE">
        <w:rPr>
          <w:rFonts w:ascii="Times New Roman" w:hAnsi="Times New Roman" w:cs="Times New Roman"/>
          <w:b/>
          <w:noProof/>
          <w:sz w:val="30"/>
          <w:szCs w:val="30"/>
        </w:rPr>
        <w:t>«Беларуская літаратура»</w:t>
      </w:r>
      <w:r w:rsidRPr="00F428CE">
        <w:rPr>
          <w:rFonts w:ascii="Times New Roman" w:hAnsi="Times New Roman" w:cs="Times New Roman"/>
          <w:noProof/>
          <w:sz w:val="30"/>
          <w:szCs w:val="30"/>
        </w:rPr>
        <w:t xml:space="preserve">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w:t>
      </w:r>
      <w:r w:rsidR="007C2D79">
        <w:rPr>
          <w:rFonts w:ascii="Times New Roman" w:hAnsi="Times New Roman" w:cs="Times New Roman"/>
          <w:noProof/>
          <w:sz w:val="30"/>
          <w:szCs w:val="30"/>
          <w:lang w:val="be-BY"/>
        </w:rPr>
        <w:t xml:space="preserve">успрыманне </w:t>
      </w:r>
      <w:r w:rsidR="007C2D79" w:rsidRPr="004D2794">
        <w:rPr>
          <w:rFonts w:ascii="Times New Roman" w:hAnsi="Times New Roman" w:cs="Times New Roman"/>
          <w:noProof/>
          <w:sz w:val="30"/>
          <w:szCs w:val="30"/>
          <w:lang w:val="be-BY"/>
        </w:rPr>
        <w:t xml:space="preserve">сябе </w:t>
      </w:r>
      <w:r w:rsidR="007C2D79">
        <w:rPr>
          <w:rFonts w:ascii="Times New Roman" w:hAnsi="Times New Roman" w:cs="Times New Roman"/>
          <w:noProof/>
          <w:sz w:val="30"/>
          <w:szCs w:val="30"/>
          <w:lang w:val="be-BY"/>
        </w:rPr>
        <w:t xml:space="preserve">як </w:t>
      </w:r>
      <w:r w:rsidR="007C2D79" w:rsidRPr="004D2794">
        <w:rPr>
          <w:rFonts w:ascii="Times New Roman" w:hAnsi="Times New Roman" w:cs="Times New Roman"/>
          <w:noProof/>
          <w:sz w:val="30"/>
          <w:szCs w:val="30"/>
          <w:lang w:val="be-BY"/>
        </w:rPr>
        <w:t>грамадзяніна беларускай дзяржавы, усведамленне сваёй этнічнай прыналежнасці;</w:t>
      </w:r>
      <w:r w:rsidRPr="00F428CE">
        <w:rPr>
          <w:rFonts w:ascii="Times New Roman" w:hAnsi="Times New Roman" w:cs="Times New Roman"/>
          <w:noProof/>
          <w:sz w:val="30"/>
          <w:szCs w:val="30"/>
        </w:rPr>
        <w:t xml:space="preserve">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эмацыянальнай сталасці, гатоўнасць да выбару адукацыйнай траекторыі ў адпаведнасці з уласнымі магчымасцямі, здольнасцямі і інтарэсамі.</w:t>
      </w:r>
    </w:p>
    <w:p w14:paraId="04BC44BC"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bookmarkStart w:id="1" w:name="_Hlk132208347"/>
      <w:r w:rsidRPr="00F428CE">
        <w:rPr>
          <w:rFonts w:ascii="Times New Roman" w:hAnsi="Times New Roman" w:cs="Times New Roman"/>
          <w:noProof/>
          <w:sz w:val="30"/>
          <w:szCs w:val="30"/>
        </w:rPr>
        <w:lastRenderedPageBreak/>
        <w:t xml:space="preserve">Пры фармулёўцы выхаваўчых задач урока неабходна арыентавацца на названыя асобасныя адукацыйныя вынікі. </w:t>
      </w:r>
      <w:bookmarkEnd w:id="1"/>
      <w:r w:rsidRPr="00F428CE">
        <w:rPr>
          <w:rFonts w:ascii="Times New Roman" w:hAnsi="Times New Roman" w:cs="Times New Roman"/>
          <w:noProof/>
          <w:sz w:val="30"/>
          <w:szCs w:val="30"/>
        </w:rPr>
        <w:t>Важным сродкам дасягнення вучнямі асобасных вынікаў з’яўляецца разуменне імі каштоўнасных арыенціраў пісьменнікаў і літаратурных герояў.</w:t>
      </w:r>
    </w:p>
    <w:p w14:paraId="45A582EA"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Прыярытэтнай задачай урокаў беларускай літаратуры з’яўляецца фарміраванне ў вучняў патрыятычных каштоўнасных арыентацый, павагі да гістарычнага мінулага. Важная роля ў яе вырашэнні адводзіцца літаратурнай адукацыі ў сувязі з бясспрэчнымі выхаваўчымі магчымасцямі мастацкай літаратуры. Асаблівую ўвагу неабходна надаваць творам патрыятычнага і грамадзянскага зместу. Перш за ўсё гэта творы, прысвечаныя Вялікай Айчыннай вайне. Подзвіг нашага народа ў Вялікай Айчыннай вайне, усё ім перажытае і здзейсненае, бязмежная мужнасць, патрыятычная самаахвярнасць, уменне перамагаць</w:t>
      </w:r>
      <w:r w:rsidR="00065177" w:rsidRPr="00F428CE">
        <w:rPr>
          <w:rFonts w:ascii="Times New Roman" w:hAnsi="Times New Roman" w:cs="Times New Roman"/>
          <w:noProof/>
          <w:sz w:val="30"/>
          <w:szCs w:val="30"/>
          <w:lang w:val="be-BY"/>
        </w:rPr>
        <w:t> </w:t>
      </w:r>
      <w:r w:rsidRPr="00F428CE">
        <w:rPr>
          <w:rFonts w:ascii="Times New Roman" w:hAnsi="Times New Roman" w:cs="Times New Roman"/>
          <w:noProof/>
          <w:sz w:val="30"/>
          <w:szCs w:val="30"/>
        </w:rPr>
        <w:t>– гэта маральны капітал, з якога новыя пакаленні чэрпаюць духоўную сілу</w:t>
      </w:r>
      <w:r w:rsidR="00065177" w:rsidRPr="00F428CE">
        <w:rPr>
          <w:rFonts w:ascii="Times New Roman" w:hAnsi="Times New Roman" w:cs="Times New Roman"/>
          <w:noProof/>
          <w:sz w:val="30"/>
          <w:szCs w:val="30"/>
          <w:lang w:val="be-BY"/>
        </w:rPr>
        <w:t>, асэнсоўваюць бясспрэчную каштоўнасць мірнага неба над галавой</w:t>
      </w:r>
      <w:r w:rsidRPr="00F428CE">
        <w:rPr>
          <w:rFonts w:ascii="Times New Roman" w:hAnsi="Times New Roman" w:cs="Times New Roman"/>
          <w:noProof/>
          <w:sz w:val="30"/>
          <w:szCs w:val="30"/>
        </w:rPr>
        <w:t>.</w:t>
      </w:r>
    </w:p>
    <w:p w14:paraId="799C21B2" w14:textId="17B3A649"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У гэтым кантэксце неабходна актыўна выкарыстоўваць на ўроках экранізац</w:t>
      </w:r>
      <w:r w:rsidR="00DA0AF7">
        <w:rPr>
          <w:rFonts w:ascii="Times New Roman" w:hAnsi="Times New Roman" w:cs="Times New Roman"/>
          <w:noProof/>
          <w:sz w:val="30"/>
          <w:szCs w:val="30"/>
          <w:lang w:val="be-BY"/>
        </w:rPr>
        <w:t>ы</w:t>
      </w:r>
      <w:r w:rsidRPr="00F428CE">
        <w:rPr>
          <w:rFonts w:ascii="Times New Roman" w:hAnsi="Times New Roman" w:cs="Times New Roman"/>
          <w:noProof/>
          <w:sz w:val="30"/>
          <w:szCs w:val="30"/>
        </w:rPr>
        <w:t>ю мастацкіх твораў, якія выклікаюць асаблівы эмацыянальны водгук у вучняў, параўнальнае вывучэнне твораў патрыятычнага зместу беларускай і рускай літаратур.</w:t>
      </w:r>
    </w:p>
    <w:p w14:paraId="75C5AFEF" w14:textId="0FBA57C4" w:rsidR="006664D8" w:rsidRDefault="0095313B" w:rsidP="006664D8">
      <w:pPr>
        <w:spacing w:after="0" w:line="240" w:lineRule="auto"/>
        <w:ind w:firstLine="709"/>
        <w:jc w:val="both"/>
        <w:rPr>
          <w:rFonts w:ascii="Times New Roman" w:hAnsi="Times New Roman" w:cs="Times New Roman"/>
          <w:noProof/>
          <w:sz w:val="30"/>
          <w:szCs w:val="30"/>
          <w:lang w:val="be-BY"/>
        </w:rPr>
      </w:pPr>
      <w:r w:rsidRPr="00E61B09">
        <w:rPr>
          <w:rFonts w:ascii="Times New Roman" w:hAnsi="Times New Roman" w:cs="Times New Roman"/>
          <w:noProof/>
          <w:sz w:val="30"/>
          <w:szCs w:val="30"/>
        </w:rPr>
        <w:t xml:space="preserve">Пры вывучэнні мастацкіх твораў, у якіх расказваецца пра пакуты людзей на вайне («Васількі» </w:t>
      </w:r>
      <w:r w:rsidRPr="00DA1710">
        <w:rPr>
          <w:rFonts w:ascii="Times New Roman" w:hAnsi="Times New Roman" w:cs="Times New Roman"/>
          <w:noProof/>
          <w:sz w:val="30"/>
          <w:szCs w:val="30"/>
        </w:rPr>
        <w:t>Міхася Лынькова, «Над спаленай вёскай…» Аркадзя Куляшова, «Незагойная рана» Васіля Быкава, «Пошукі будучыні» Кузьмы Чорнага), а таксама пры правядзенні</w:t>
      </w:r>
      <w:r w:rsidRPr="00E61B09">
        <w:rPr>
          <w:rFonts w:ascii="Times New Roman" w:hAnsi="Times New Roman" w:cs="Times New Roman"/>
          <w:noProof/>
          <w:sz w:val="30"/>
          <w:szCs w:val="30"/>
        </w:rPr>
        <w:t xml:space="preserve"> пазакласнай работы па вучэбным прадмеце неабходна звяртаць увагу на праблему </w:t>
      </w:r>
      <w:r w:rsidRPr="003E49B3">
        <w:rPr>
          <w:rFonts w:ascii="Times New Roman" w:hAnsi="Times New Roman" w:cs="Times New Roman"/>
          <w:b/>
          <w:bCs/>
          <w:noProof/>
          <w:sz w:val="30"/>
          <w:szCs w:val="30"/>
        </w:rPr>
        <w:t>генацыду</w:t>
      </w:r>
      <w:r w:rsidRPr="00E61B09">
        <w:rPr>
          <w:rFonts w:ascii="Times New Roman" w:hAnsi="Times New Roman" w:cs="Times New Roman"/>
          <w:noProof/>
          <w:sz w:val="30"/>
          <w:szCs w:val="30"/>
        </w:rPr>
        <w:t xml:space="preserve"> беларускага народа з апорай на гісторыі ўласных сем’яў вучняў, дакументальныя факты (напрыклад, </w:t>
      </w:r>
      <w:r w:rsidR="007C44EB" w:rsidRPr="00DA1710">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Хатынскі спіс</w:t>
      </w:r>
      <w:r w:rsidR="007C44EB" w:rsidRPr="00E61B09">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 xml:space="preserve">, кнігі серыі </w:t>
      </w:r>
      <w:r w:rsidR="007C44EB" w:rsidRPr="00DA1710">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Памяць</w:t>
      </w:r>
      <w:r w:rsidR="007C44EB" w:rsidRPr="00E61B09">
        <w:rPr>
          <w:rFonts w:ascii="Times New Roman" w:hAnsi="Times New Roman" w:cs="Times New Roman"/>
          <w:noProof/>
          <w:sz w:val="30"/>
          <w:szCs w:val="30"/>
        </w:rPr>
        <w:t>»</w:t>
      </w:r>
      <w:r w:rsidR="006664D8">
        <w:rPr>
          <w:rFonts w:ascii="Times New Roman" w:hAnsi="Times New Roman" w:cs="Times New Roman"/>
          <w:noProof/>
          <w:sz w:val="30"/>
          <w:szCs w:val="30"/>
          <w:lang w:val="be-BY"/>
        </w:rPr>
        <w:t>).</w:t>
      </w:r>
    </w:p>
    <w:p w14:paraId="3BFB50D8" w14:textId="5C238B92" w:rsidR="006664D8" w:rsidRPr="006664D8" w:rsidRDefault="006664D8" w:rsidP="006664D8">
      <w:pPr>
        <w:spacing w:after="0" w:line="240" w:lineRule="auto"/>
        <w:ind w:firstLine="709"/>
        <w:jc w:val="both"/>
        <w:rPr>
          <w:rFonts w:ascii="Times New Roman" w:eastAsia="Calibri" w:hAnsi="Times New Roman" w:cs="Times New Roman"/>
          <w:i/>
          <w:sz w:val="30"/>
          <w:szCs w:val="30"/>
          <w:lang w:val="be-BY"/>
        </w:rPr>
      </w:pPr>
      <w:r w:rsidRPr="006664D8">
        <w:rPr>
          <w:rFonts w:ascii="Times New Roman" w:hAnsi="Times New Roman" w:cs="Times New Roman"/>
          <w:noProof/>
          <w:sz w:val="30"/>
          <w:szCs w:val="30"/>
          <w:lang w:val="be-BY"/>
        </w:rPr>
        <w:t xml:space="preserve">Метадычныя рэкамендацыі па адлюстраванні палітыкі </w:t>
      </w:r>
      <w:r w:rsidRPr="003E49B3">
        <w:rPr>
          <w:rFonts w:ascii="Times New Roman" w:hAnsi="Times New Roman" w:cs="Times New Roman"/>
          <w:b/>
          <w:bCs/>
          <w:noProof/>
          <w:sz w:val="30"/>
          <w:szCs w:val="30"/>
          <w:lang w:val="be-BY"/>
        </w:rPr>
        <w:t xml:space="preserve">генацыду </w:t>
      </w:r>
      <w:r w:rsidRPr="006664D8">
        <w:rPr>
          <w:rFonts w:ascii="Times New Roman" w:hAnsi="Times New Roman" w:cs="Times New Roman"/>
          <w:noProof/>
          <w:sz w:val="30"/>
          <w:szCs w:val="30"/>
          <w:lang w:val="be-BY"/>
        </w:rPr>
        <w:t xml:space="preserve">беларускага народа ў гады Вялікай Айчыннай вайны на акупіраванай тэрыторыі Беларусі з выкарыстаннем інфармацыйна-аналітычных матэрыялаў і дакументаў аб </w:t>
      </w:r>
      <w:r w:rsidRPr="003E49B3">
        <w:rPr>
          <w:rFonts w:ascii="Times New Roman" w:hAnsi="Times New Roman" w:cs="Times New Roman"/>
          <w:b/>
          <w:bCs/>
          <w:noProof/>
          <w:sz w:val="30"/>
          <w:szCs w:val="30"/>
          <w:lang w:val="be-BY"/>
        </w:rPr>
        <w:t>генацыдзе</w:t>
      </w:r>
      <w:r w:rsidRPr="006664D8">
        <w:rPr>
          <w:rFonts w:ascii="Times New Roman" w:hAnsi="Times New Roman" w:cs="Times New Roman"/>
          <w:noProof/>
          <w:sz w:val="30"/>
          <w:szCs w:val="30"/>
          <w:lang w:val="be-BY"/>
        </w:rPr>
        <w:t>, сабраных Генеральнай пракуратурай Рэспублікі Беларусь</w:t>
      </w:r>
      <w:r>
        <w:rPr>
          <w:rFonts w:ascii="Times New Roman" w:hAnsi="Times New Roman" w:cs="Times New Roman"/>
          <w:noProof/>
          <w:sz w:val="30"/>
          <w:szCs w:val="30"/>
          <w:lang w:val="be-BY"/>
        </w:rPr>
        <w:t>,</w:t>
      </w:r>
      <w:r w:rsidR="0095313B" w:rsidRPr="006664D8">
        <w:rPr>
          <w:rFonts w:ascii="Times New Roman" w:hAnsi="Times New Roman" w:cs="Times New Roman"/>
          <w:noProof/>
          <w:sz w:val="30"/>
          <w:szCs w:val="30"/>
          <w:lang w:val="be-BY"/>
        </w:rPr>
        <w:t xml:space="preserve"> размешчаны на нацыянальным адукацыйным партале: </w:t>
      </w:r>
      <w:hyperlink r:id="rId25">
        <w:r w:rsidR="0095313B" w:rsidRPr="00267C9F">
          <w:rPr>
            <w:rStyle w:val="-"/>
            <w:rFonts w:ascii="Times New Roman" w:eastAsia="Calibri" w:hAnsi="Times New Roman" w:cs="Times New Roman"/>
            <w:i/>
            <w:iCs/>
            <w:color w:val="0070C0"/>
            <w:sz w:val="30"/>
            <w:szCs w:val="30"/>
            <w:lang w:eastAsia="zh-CN"/>
          </w:rPr>
          <w:t>https</w:t>
        </w:r>
        <w:r w:rsidR="0095313B" w:rsidRPr="006664D8">
          <w:rPr>
            <w:rStyle w:val="-"/>
            <w:rFonts w:ascii="Times New Roman" w:eastAsia="Calibri" w:hAnsi="Times New Roman" w:cs="Times New Roman"/>
            <w:i/>
            <w:iCs/>
            <w:color w:val="0070C0"/>
            <w:sz w:val="30"/>
            <w:szCs w:val="30"/>
            <w:lang w:val="be-BY" w:eastAsia="zh-CN"/>
          </w:rPr>
          <w:t>://</w:t>
        </w:r>
        <w:r w:rsidR="0095313B" w:rsidRPr="00267C9F">
          <w:rPr>
            <w:rStyle w:val="-"/>
            <w:rFonts w:ascii="Times New Roman" w:eastAsia="Calibri" w:hAnsi="Times New Roman" w:cs="Times New Roman"/>
            <w:i/>
            <w:iCs/>
            <w:color w:val="0070C0"/>
            <w:sz w:val="30"/>
            <w:szCs w:val="30"/>
            <w:lang w:eastAsia="zh-CN"/>
          </w:rPr>
          <w:t>adu</w:t>
        </w:r>
        <w:r w:rsidR="0095313B" w:rsidRPr="006664D8">
          <w:rPr>
            <w:rStyle w:val="-"/>
            <w:rFonts w:ascii="Times New Roman" w:eastAsia="Calibri" w:hAnsi="Times New Roman" w:cs="Times New Roman"/>
            <w:i/>
            <w:iCs/>
            <w:color w:val="0070C0"/>
            <w:sz w:val="30"/>
            <w:szCs w:val="30"/>
            <w:lang w:val="be-BY" w:eastAsia="zh-CN"/>
          </w:rPr>
          <w:t>.</w:t>
        </w:r>
        <w:r w:rsidR="0095313B" w:rsidRPr="00267C9F">
          <w:rPr>
            <w:rStyle w:val="-"/>
            <w:rFonts w:ascii="Times New Roman" w:eastAsia="Calibri" w:hAnsi="Times New Roman" w:cs="Times New Roman"/>
            <w:i/>
            <w:iCs/>
            <w:color w:val="0070C0"/>
            <w:sz w:val="30"/>
            <w:szCs w:val="30"/>
            <w:lang w:eastAsia="zh-CN"/>
          </w:rPr>
          <w:t>by</w:t>
        </w:r>
      </w:hyperlink>
      <w:r w:rsidR="0095313B" w:rsidRPr="006664D8">
        <w:rPr>
          <w:rFonts w:ascii="Times New Roman" w:eastAsia="Calibri" w:hAnsi="Times New Roman" w:cs="Times New Roman"/>
          <w:i/>
          <w:iCs/>
          <w:color w:val="0070C0"/>
          <w:sz w:val="30"/>
          <w:szCs w:val="30"/>
          <w:u w:val="single"/>
          <w:lang w:val="be-BY" w:eastAsia="zh-CN"/>
        </w:rPr>
        <w:t>/</w:t>
      </w:r>
      <w:r w:rsidR="0095313B" w:rsidRPr="006664D8">
        <w:rPr>
          <w:rFonts w:ascii="Times New Roman" w:eastAsia="Calibri" w:hAnsi="Times New Roman" w:cs="Times New Roman"/>
          <w:i/>
          <w:color w:val="0070C0"/>
          <w:sz w:val="30"/>
          <w:szCs w:val="30"/>
          <w:lang w:val="be-BY"/>
        </w:rPr>
        <w:t xml:space="preserve"> </w:t>
      </w:r>
      <w:hyperlink r:id="rId26" w:history="1">
        <w:r w:rsidR="0095313B" w:rsidRPr="00662188">
          <w:rPr>
            <w:rStyle w:val="a5"/>
            <w:rFonts w:ascii="Times New Roman" w:eastAsia="Calibri" w:hAnsi="Times New Roman" w:cs="Times New Roman"/>
            <w:i/>
            <w:sz w:val="30"/>
            <w:szCs w:val="30"/>
            <w:lang w:val="be-BY"/>
          </w:rPr>
          <w:t>Галоўная / Адукацыйны працэс. 202</w:t>
        </w:r>
        <w:r w:rsidR="0036018D" w:rsidRPr="00662188">
          <w:rPr>
            <w:rStyle w:val="a5"/>
            <w:rFonts w:ascii="Times New Roman" w:eastAsia="Calibri" w:hAnsi="Times New Roman" w:cs="Times New Roman"/>
            <w:i/>
            <w:sz w:val="30"/>
            <w:szCs w:val="30"/>
            <w:lang w:val="be-BY"/>
          </w:rPr>
          <w:t>3</w:t>
        </w:r>
        <w:r w:rsidR="0095313B" w:rsidRPr="00662188">
          <w:rPr>
            <w:rStyle w:val="a5"/>
            <w:rFonts w:ascii="Times New Roman" w:eastAsia="Calibri" w:hAnsi="Times New Roman" w:cs="Times New Roman"/>
            <w:i/>
            <w:sz w:val="30"/>
            <w:szCs w:val="30"/>
            <w:lang w:val="be-BY"/>
          </w:rPr>
          <w:t>/202</w:t>
        </w:r>
        <w:r w:rsidR="0036018D" w:rsidRPr="00662188">
          <w:rPr>
            <w:rStyle w:val="a5"/>
            <w:rFonts w:ascii="Times New Roman" w:eastAsia="Calibri" w:hAnsi="Times New Roman" w:cs="Times New Roman"/>
            <w:i/>
            <w:sz w:val="30"/>
            <w:szCs w:val="30"/>
            <w:lang w:val="be-BY"/>
          </w:rPr>
          <w:t>4</w:t>
        </w:r>
        <w:r w:rsidR="0095313B" w:rsidRPr="00662188">
          <w:rPr>
            <w:rStyle w:val="a5"/>
            <w:rFonts w:ascii="Times New Roman" w:eastAsia="Calibri" w:hAnsi="Times New Roman" w:cs="Times New Roman"/>
            <w:i/>
            <w:sz w:val="30"/>
            <w:szCs w:val="30"/>
            <w:lang w:val="be-BY"/>
          </w:rPr>
          <w:t xml:space="preserve"> навучальны год / Агульная сярэдняя адукацыя / </w:t>
        </w:r>
        <w:r w:rsidR="0095313B" w:rsidRPr="00662188">
          <w:rPr>
            <w:rStyle w:val="a5"/>
            <w:rFonts w:ascii="Times New Roman" w:eastAsia="Calibri" w:hAnsi="Times New Roman" w:cs="Times New Roman"/>
            <w:b/>
            <w:i/>
            <w:sz w:val="30"/>
            <w:szCs w:val="30"/>
            <w:lang w:val="be-BY"/>
          </w:rPr>
          <w:t>Метадычныя рэкамендацыі</w:t>
        </w:r>
        <w:r w:rsidRPr="00662188">
          <w:rPr>
            <w:rStyle w:val="a5"/>
            <w:rFonts w:ascii="Times New Roman" w:eastAsia="Calibri" w:hAnsi="Times New Roman" w:cs="Times New Roman"/>
            <w:b/>
            <w:i/>
            <w:sz w:val="30"/>
            <w:szCs w:val="30"/>
            <w:lang w:val="be-BY"/>
          </w:rPr>
          <w:t>, указанні</w:t>
        </w:r>
      </w:hyperlink>
      <w:r w:rsidR="0095313B" w:rsidRPr="00662188">
        <w:rPr>
          <w:rFonts w:ascii="Times New Roman" w:eastAsia="Calibri" w:hAnsi="Times New Roman" w:cs="Times New Roman"/>
          <w:i/>
          <w:sz w:val="30"/>
          <w:szCs w:val="30"/>
          <w:lang w:val="be-BY"/>
        </w:rPr>
        <w:t>.</w:t>
      </w:r>
    </w:p>
    <w:p w14:paraId="33595366" w14:textId="77777777" w:rsidR="0095313B" w:rsidRPr="00191F74" w:rsidRDefault="0095313B" w:rsidP="006664D8">
      <w:pPr>
        <w:spacing w:after="0" w:line="240" w:lineRule="auto"/>
        <w:ind w:firstLine="709"/>
        <w:jc w:val="both"/>
        <w:rPr>
          <w:rFonts w:ascii="Times New Roman" w:hAnsi="Times New Roman" w:cs="Times New Roman"/>
          <w:noProof/>
          <w:sz w:val="30"/>
          <w:szCs w:val="30"/>
          <w:lang w:val="be-BY"/>
        </w:rPr>
      </w:pPr>
      <w:r w:rsidRPr="006664D8">
        <w:rPr>
          <w:rFonts w:ascii="Times New Roman" w:hAnsi="Times New Roman" w:cs="Times New Roman"/>
          <w:noProof/>
          <w:sz w:val="30"/>
          <w:szCs w:val="30"/>
          <w:lang w:val="be-BY"/>
        </w:rPr>
        <w:t xml:space="preserve">Важна, каб у працэсе такой работы маладое пакаленне беларусаў разумела неабходнасць захавання памяці пра ахвяр </w:t>
      </w:r>
      <w:r w:rsidRPr="003E49B3">
        <w:rPr>
          <w:rFonts w:ascii="Times New Roman" w:hAnsi="Times New Roman" w:cs="Times New Roman"/>
          <w:b/>
          <w:bCs/>
          <w:noProof/>
          <w:sz w:val="30"/>
          <w:szCs w:val="30"/>
          <w:lang w:val="be-BY"/>
        </w:rPr>
        <w:t>генацыду</w:t>
      </w:r>
      <w:r w:rsidRPr="006664D8">
        <w:rPr>
          <w:rFonts w:ascii="Times New Roman" w:hAnsi="Times New Roman" w:cs="Times New Roman"/>
          <w:noProof/>
          <w:sz w:val="30"/>
          <w:szCs w:val="30"/>
          <w:lang w:val="be-BY"/>
        </w:rPr>
        <w:t>, а таксама беражлівых адносін да гістарычнага мінулага</w:t>
      </w:r>
      <w:r w:rsidR="00C811E7" w:rsidRPr="00E61B09">
        <w:rPr>
          <w:rFonts w:ascii="Times New Roman" w:hAnsi="Times New Roman" w:cs="Times New Roman"/>
          <w:noProof/>
          <w:sz w:val="30"/>
          <w:szCs w:val="30"/>
          <w:lang w:val="be-BY"/>
        </w:rPr>
        <w:t>, захавання міру і каштоўнасці стваральнай працы</w:t>
      </w:r>
      <w:r w:rsidRPr="006664D8">
        <w:rPr>
          <w:rFonts w:ascii="Times New Roman" w:hAnsi="Times New Roman" w:cs="Times New Roman"/>
          <w:noProof/>
          <w:sz w:val="30"/>
          <w:szCs w:val="30"/>
          <w:lang w:val="be-BY"/>
        </w:rPr>
        <w:t xml:space="preserve">. </w:t>
      </w:r>
      <w:r w:rsidRPr="00191F74">
        <w:rPr>
          <w:rFonts w:ascii="Times New Roman" w:hAnsi="Times New Roman" w:cs="Times New Roman"/>
          <w:noProof/>
          <w:sz w:val="30"/>
          <w:szCs w:val="30"/>
          <w:lang w:val="be-BY"/>
        </w:rPr>
        <w:t>Пры гэтым трэба ўлічваць узроставыя і індывідуальныя асаблівасці вучняў.</w:t>
      </w:r>
    </w:p>
    <w:p w14:paraId="04E13D3C" w14:textId="77777777" w:rsidR="0095313B" w:rsidRPr="00191F74" w:rsidRDefault="0095313B" w:rsidP="0095313B">
      <w:pPr>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t>На ўроках беларускай літаратуры рэкамендуецца:</w:t>
      </w:r>
    </w:p>
    <w:p w14:paraId="4FF6DDB8" w14:textId="2A94C3E6" w:rsidR="0095313B" w:rsidRPr="00191F74" w:rsidRDefault="0095313B" w:rsidP="0095313B">
      <w:pPr>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lastRenderedPageBreak/>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r w:rsidR="00C811E7" w:rsidRPr="00F428CE">
        <w:rPr>
          <w:rFonts w:ascii="Times New Roman" w:hAnsi="Times New Roman" w:cs="Times New Roman"/>
          <w:noProof/>
          <w:sz w:val="30"/>
          <w:szCs w:val="30"/>
          <w:lang w:val="be-BY"/>
        </w:rPr>
        <w:t xml:space="preserve">, </w:t>
      </w:r>
      <w:bookmarkStart w:id="2" w:name="_Hlk132208767"/>
      <w:r w:rsidR="00C811E7" w:rsidRPr="00F428CE">
        <w:rPr>
          <w:rFonts w:ascii="Times New Roman" w:hAnsi="Times New Roman" w:cs="Times New Roman"/>
          <w:noProof/>
          <w:sz w:val="30"/>
          <w:szCs w:val="30"/>
          <w:lang w:val="be-BY"/>
        </w:rPr>
        <w:t xml:space="preserve">Працаўніка і </w:t>
      </w:r>
      <w:r w:rsidR="00DA0AF7">
        <w:rPr>
          <w:rFonts w:ascii="Times New Roman" w:hAnsi="Times New Roman" w:cs="Times New Roman"/>
          <w:noProof/>
          <w:sz w:val="30"/>
          <w:szCs w:val="30"/>
          <w:lang w:val="be-BY"/>
        </w:rPr>
        <w:t>Б</w:t>
      </w:r>
      <w:r w:rsidR="00C811E7" w:rsidRPr="00F428CE">
        <w:rPr>
          <w:rFonts w:ascii="Times New Roman" w:hAnsi="Times New Roman" w:cs="Times New Roman"/>
          <w:noProof/>
          <w:sz w:val="30"/>
          <w:szCs w:val="30"/>
          <w:lang w:val="be-BY"/>
        </w:rPr>
        <w:t>арацьбіта за мір</w:t>
      </w:r>
      <w:bookmarkEnd w:id="2"/>
      <w:r w:rsidRPr="00191F74">
        <w:rPr>
          <w:rFonts w:ascii="Times New Roman" w:hAnsi="Times New Roman" w:cs="Times New Roman"/>
          <w:noProof/>
          <w:sz w:val="30"/>
          <w:szCs w:val="30"/>
          <w:lang w:val="be-BY"/>
        </w:rPr>
        <w:t>;</w:t>
      </w:r>
    </w:p>
    <w:p w14:paraId="4CA4BB27" w14:textId="77777777" w:rsidR="0095313B" w:rsidRPr="00191F74" w:rsidRDefault="0095313B" w:rsidP="0095313B">
      <w:pPr>
        <w:autoSpaceDE w:val="0"/>
        <w:autoSpaceDN w:val="0"/>
        <w:adjustRightInd w:val="0"/>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t>пры аналізе літаратурнага твора звяртаць увагу вучняў на словы і ўчынкі літаратурных герояў, якія ілюструюць гуманныя адносіны да</w:t>
      </w:r>
      <w:r w:rsidRPr="00F428CE">
        <w:rPr>
          <w:rFonts w:ascii="Times New Roman" w:hAnsi="Times New Roman" w:cs="Times New Roman"/>
          <w:noProof/>
          <w:sz w:val="30"/>
          <w:szCs w:val="30"/>
        </w:rPr>
        <w:t> </w:t>
      </w:r>
      <w:r w:rsidRPr="00191F74">
        <w:rPr>
          <w:rFonts w:ascii="Times New Roman" w:hAnsi="Times New Roman" w:cs="Times New Roman"/>
          <w:noProof/>
          <w:sz w:val="30"/>
          <w:szCs w:val="30"/>
          <w:lang w:val="be-BY"/>
        </w:rPr>
        <w:t>навакольнага свету (беражлівыя адносіны да прыроды, культурнай спадчыны краіны); прававую і маральную культуру (выкананне законаў і захаванне маральных нормаў, усведамленне агульначалавечых каштоўнасцей);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 д.</w:t>
      </w:r>
    </w:p>
    <w:p w14:paraId="66ACA2CE" w14:textId="09AB3489" w:rsidR="0095313B" w:rsidRPr="00F428CE" w:rsidRDefault="0095313B" w:rsidP="0095313B">
      <w:pPr>
        <w:pStyle w:val="Default"/>
        <w:ind w:firstLine="709"/>
        <w:jc w:val="both"/>
        <w:rPr>
          <w:noProof/>
          <w:color w:val="auto"/>
          <w:sz w:val="30"/>
          <w:szCs w:val="30"/>
        </w:rPr>
      </w:pPr>
      <w:r w:rsidRPr="00F428CE">
        <w:rPr>
          <w:noProof/>
          <w:color w:val="auto"/>
          <w:sz w:val="30"/>
          <w:szCs w:val="30"/>
        </w:rPr>
        <w:t>Пры вывучэнні літаратурных твораў рэкамендуецца ўключаць вучняў у розныя віды дзейнасці, прапаноўваць ім разнастайныя заданні, накіраваныя на аналіз жыццёвых сітуацый, у якіх апынуліся літаратурныя геро</w:t>
      </w:r>
      <w:r w:rsidR="00E2003F">
        <w:rPr>
          <w:noProof/>
          <w:color w:val="auto"/>
          <w:sz w:val="30"/>
          <w:szCs w:val="30"/>
        </w:rPr>
        <w:t>і</w:t>
      </w:r>
      <w:r w:rsidRPr="00F428CE">
        <w:rPr>
          <w:noProof/>
          <w:color w:val="auto"/>
          <w:sz w:val="30"/>
          <w:szCs w:val="30"/>
        </w:rPr>
        <w:t xml:space="preserve">, прынятых </w:t>
      </w:r>
      <w:r w:rsidR="00E2003F">
        <w:rPr>
          <w:noProof/>
          <w:color w:val="auto"/>
          <w:sz w:val="30"/>
          <w:szCs w:val="30"/>
        </w:rPr>
        <w:t>героямі</w:t>
      </w:r>
      <w:r w:rsidRPr="00F428CE">
        <w:rPr>
          <w:noProof/>
          <w:color w:val="auto"/>
          <w:sz w:val="30"/>
          <w:szCs w:val="30"/>
        </w:rPr>
        <w:t xml:space="preserve"> рашэнняў. Важна, каб пры гэтым вучні давалі маральна-этычную ацэнку ўчынкам і падзеям, усведамлялі і прымалі (або не прымалі) духоўна-маральныя ідэалы герояў; знаходзілі ў мастацкіх творах арыенціры для ўласных паводзін у розных жыццёвых абставінах.</w:t>
      </w:r>
    </w:p>
    <w:p w14:paraId="07EE984C" w14:textId="77777777" w:rsidR="0095313B" w:rsidRPr="00F428CE" w:rsidRDefault="0095313B" w:rsidP="0095313B">
      <w:pPr>
        <w:pStyle w:val="Default"/>
        <w:ind w:firstLine="709"/>
        <w:jc w:val="both"/>
        <w:rPr>
          <w:noProof/>
          <w:color w:val="auto"/>
          <w:sz w:val="30"/>
          <w:szCs w:val="30"/>
        </w:rPr>
      </w:pPr>
      <w:r w:rsidRPr="00F428CE">
        <w:rPr>
          <w:noProof/>
          <w:color w:val="auto"/>
          <w:sz w:val="30"/>
          <w:szCs w:val="30"/>
        </w:rPr>
        <w:t xml:space="preserve">Для рэалізацыі выхаваўчага патэнцыялу вучэбнага прадмета ў працэсе работы з мастацкім творам прапануецца выкарыстоўваць наступныя заданні: </w:t>
      </w:r>
    </w:p>
    <w:p w14:paraId="67555ED1"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lang w:val="be-BY"/>
        </w:rPr>
        <w:t>заданні, арыентаваныя на практычную дзейнасць і сувязь са штодзённым жыццём (параўнальны аналіз пейзажных карцін у</w:t>
      </w:r>
      <w:r w:rsidRPr="00F428CE">
        <w:rPr>
          <w:rFonts w:ascii="Times New Roman" w:hAnsi="Times New Roman" w:cs="Times New Roman"/>
          <w:noProof/>
          <w:sz w:val="30"/>
          <w:szCs w:val="30"/>
        </w:rPr>
        <w:t> </w:t>
      </w:r>
      <w:r w:rsidRPr="00F428CE">
        <w:rPr>
          <w:rFonts w:ascii="Times New Roman" w:hAnsi="Times New Roman" w:cs="Times New Roman"/>
          <w:noProof/>
          <w:sz w:val="30"/>
          <w:szCs w:val="30"/>
          <w:lang w:val="be-BY"/>
        </w:rPr>
        <w:t xml:space="preserve">мастацкім творы і навакольнай прыроды; ліст ветэрану, заснаваны на ўражанні аб вывучаным творы пра Вялікую </w:t>
      </w:r>
      <w:r w:rsidRPr="00F428CE">
        <w:rPr>
          <w:rFonts w:ascii="Times New Roman" w:hAnsi="Times New Roman" w:cs="Times New Roman"/>
          <w:noProof/>
          <w:sz w:val="30"/>
          <w:szCs w:val="30"/>
        </w:rPr>
        <w:t>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51237581" w14:textId="5D4DA816"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заданні, якія дазваляюць звязаць вывучаемы матэрыял з асабістым сацыяльным вопытам і ўяўленнямі пра паводзіны людзей у грамадстве (інсцэніраванне фрагментаў мастацкіх твораў</w:t>
      </w:r>
      <w:r w:rsidR="00E2003F">
        <w:rPr>
          <w:rFonts w:ascii="Times New Roman" w:hAnsi="Times New Roman" w:cs="Times New Roman"/>
          <w:noProof/>
          <w:sz w:val="30"/>
          <w:szCs w:val="30"/>
          <w:lang w:val="be-BY"/>
        </w:rPr>
        <w:t xml:space="preserve"> </w:t>
      </w:r>
      <w:r w:rsidRPr="00F428CE">
        <w:rPr>
          <w:rFonts w:ascii="Times New Roman" w:hAnsi="Times New Roman" w:cs="Times New Roman"/>
          <w:noProof/>
          <w:sz w:val="30"/>
          <w:szCs w:val="30"/>
        </w:rPr>
        <w:t>з наступным абмеркаваннем; стварэнне альтэрнатыўных сюжэтных ліній, фіналаў твораў з улікам змен у характары герояў, іх учынках; літаратурныя віктарыны, эстафеты, конкурсы; падрыхтоўка літаратурнай экскурсіі);</w:t>
      </w:r>
    </w:p>
    <w:p w14:paraId="585FC02F"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дзённікавых запісаў героя, падрыхтоўка эмацыянальнай партытуры настрою героя, складанне дыягнастычнай карты паводзін героя і інш.).</w:t>
      </w:r>
    </w:p>
    <w:p w14:paraId="6C5CC19C" w14:textId="1059CB62"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На ўроках беларускай літаратуры асаблівую ўвагу неабходна надаваць развіццю культуры маўлення вучняў, уменню карэктна адносіцца да іншых меркаванняў, праяўляць паважлівыя адносіны да </w:t>
      </w:r>
      <w:r w:rsidR="00DA0AF7">
        <w:rPr>
          <w:rFonts w:ascii="Times New Roman" w:hAnsi="Times New Roman" w:cs="Times New Roman"/>
          <w:noProof/>
          <w:sz w:val="30"/>
          <w:szCs w:val="30"/>
          <w:lang w:val="be-BY"/>
        </w:rPr>
        <w:t>субяседнік</w:t>
      </w:r>
      <w:r w:rsidRPr="00F428CE">
        <w:rPr>
          <w:rFonts w:ascii="Times New Roman" w:hAnsi="Times New Roman" w:cs="Times New Roman"/>
          <w:noProof/>
          <w:sz w:val="30"/>
          <w:szCs w:val="30"/>
        </w:rPr>
        <w:t>аў.</w:t>
      </w:r>
    </w:p>
    <w:p w14:paraId="3D7C6526" w14:textId="0C7A50C5" w:rsidR="0095313B"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lastRenderedPageBreak/>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адпраўным пунктам у працэсе бесперапыннага выхавання.</w:t>
      </w:r>
    </w:p>
    <w:p w14:paraId="6E324D3A" w14:textId="2B4E2E99" w:rsidR="00016E58" w:rsidRPr="00F428CE" w:rsidRDefault="00016E58" w:rsidP="00016E58">
      <w:pPr>
        <w:spacing w:after="0" w:line="240" w:lineRule="auto"/>
        <w:ind w:firstLine="709"/>
        <w:jc w:val="both"/>
        <w:rPr>
          <w:rFonts w:ascii="Times New Roman" w:hAnsi="Times New Roman" w:cs="Times New Roman"/>
          <w:noProof/>
          <w:sz w:val="30"/>
          <w:szCs w:val="30"/>
        </w:rPr>
      </w:pPr>
      <w:r w:rsidRPr="00016E58">
        <w:rPr>
          <w:rFonts w:ascii="Times New Roman" w:hAnsi="Times New Roman" w:cs="Times New Roman"/>
          <w:noProof/>
          <w:sz w:val="30"/>
          <w:szCs w:val="30"/>
        </w:rPr>
        <w:t xml:space="preserve">Улічваючы </w:t>
      </w:r>
      <w:r>
        <w:rPr>
          <w:rFonts w:ascii="Times New Roman" w:hAnsi="Times New Roman" w:cs="Times New Roman"/>
          <w:noProof/>
          <w:sz w:val="30"/>
          <w:szCs w:val="30"/>
        </w:rPr>
        <w:t>вя</w:t>
      </w:r>
      <w:r>
        <w:rPr>
          <w:rFonts w:ascii="Times New Roman" w:hAnsi="Times New Roman" w:cs="Times New Roman"/>
          <w:noProof/>
          <w:sz w:val="30"/>
          <w:szCs w:val="30"/>
          <w:lang w:val="be-BY"/>
        </w:rPr>
        <w:t>лікі</w:t>
      </w:r>
      <w:r w:rsidRPr="00016E58">
        <w:rPr>
          <w:rFonts w:ascii="Times New Roman" w:hAnsi="Times New Roman" w:cs="Times New Roman"/>
          <w:noProof/>
          <w:sz w:val="30"/>
          <w:szCs w:val="30"/>
        </w:rPr>
        <w:t xml:space="preserve"> </w:t>
      </w:r>
      <w:r>
        <w:rPr>
          <w:rFonts w:ascii="Times New Roman" w:hAnsi="Times New Roman" w:cs="Times New Roman"/>
          <w:noProof/>
          <w:sz w:val="30"/>
          <w:szCs w:val="30"/>
          <w:lang w:val="be-BY"/>
        </w:rPr>
        <w:t>адукацыйны</w:t>
      </w:r>
      <w:r w:rsidRPr="00016E58">
        <w:rPr>
          <w:rFonts w:ascii="Times New Roman" w:hAnsi="Times New Roman" w:cs="Times New Roman"/>
          <w:noProof/>
          <w:sz w:val="30"/>
          <w:szCs w:val="30"/>
        </w:rPr>
        <w:t xml:space="preserve"> патэнцыял экскурсій, значную колькасць экскурсійных аб</w:t>
      </w:r>
      <w:r>
        <w:rPr>
          <w:rFonts w:ascii="Times New Roman" w:hAnsi="Times New Roman" w:cs="Times New Roman"/>
          <w:noProof/>
          <w:sz w:val="30"/>
          <w:szCs w:val="30"/>
          <w:lang w:val="be-BY"/>
        </w:rPr>
        <w:t>’</w:t>
      </w:r>
      <w:r w:rsidRPr="00016E58">
        <w:rPr>
          <w:rFonts w:ascii="Times New Roman" w:hAnsi="Times New Roman" w:cs="Times New Roman"/>
          <w:noProof/>
          <w:sz w:val="30"/>
          <w:szCs w:val="30"/>
        </w:rPr>
        <w:t>ектаў і турыстычных маршрутаў у Рэспубліцы Беларусь, у 2023/2024 навучальным годзе рэкамендуецца прадоўжыць арганізацыю і правядзенне экскурсій. Варта прадугледзець арганізацыю экскурсій для вучняў І–ХІ класаў у рамках арганізацыі адукацыйнага працэсу на працягу любога навучальнага дня тыдня (з панядзелка па пятніцу), а таксама ў пазаўрочны час, у тым ліку і ў шосты школьны дзень.</w:t>
      </w:r>
    </w:p>
    <w:p w14:paraId="3979B7F4" w14:textId="68EF80D9" w:rsidR="0095313B" w:rsidRPr="00016E58" w:rsidRDefault="0095313B" w:rsidP="00016E58">
      <w:pPr>
        <w:spacing w:after="0" w:line="240" w:lineRule="auto"/>
        <w:ind w:firstLine="708"/>
        <w:jc w:val="both"/>
        <w:rPr>
          <w:rFonts w:ascii="Times New Roman" w:eastAsia="Calibri" w:hAnsi="Times New Roman" w:cs="Times New Roman"/>
          <w:sz w:val="30"/>
          <w:szCs w:val="30"/>
          <w:lang w:val="be-BY"/>
        </w:rPr>
      </w:pPr>
      <w:r w:rsidRPr="002E15D1">
        <w:rPr>
          <w:rFonts w:ascii="Times New Roman" w:eastAsia="Calibri" w:hAnsi="Times New Roman" w:cs="Times New Roman"/>
          <w:sz w:val="30"/>
          <w:szCs w:val="30"/>
          <w:lang w:val="be-BY"/>
        </w:rPr>
        <w:t>Метадыч</w:t>
      </w:r>
      <w:r w:rsidR="00D52920">
        <w:rPr>
          <w:rFonts w:ascii="Times New Roman" w:eastAsia="Calibri" w:hAnsi="Times New Roman" w:cs="Times New Roman"/>
          <w:sz w:val="30"/>
          <w:szCs w:val="30"/>
          <w:lang w:val="be-BY"/>
        </w:rPr>
        <w:t>ныя рэкамендацыі п</w:t>
      </w:r>
      <w:r w:rsidR="00A4465C">
        <w:rPr>
          <w:rFonts w:ascii="Times New Roman" w:eastAsia="Calibri" w:hAnsi="Times New Roman" w:cs="Times New Roman"/>
          <w:sz w:val="30"/>
          <w:szCs w:val="30"/>
          <w:lang w:val="be-BY"/>
        </w:rPr>
        <w:t xml:space="preserve">а </w:t>
      </w:r>
      <w:r w:rsidR="00016E58">
        <w:rPr>
          <w:rFonts w:ascii="Times New Roman" w:eastAsia="Calibri" w:hAnsi="Times New Roman" w:cs="Times New Roman"/>
          <w:sz w:val="30"/>
          <w:szCs w:val="30"/>
          <w:lang w:val="be-BY"/>
        </w:rPr>
        <w:t xml:space="preserve">арганізацыі </w:t>
      </w:r>
      <w:r w:rsidR="00016E58" w:rsidRPr="00016E58">
        <w:rPr>
          <w:rFonts w:ascii="Times New Roman" w:hAnsi="Times New Roman" w:cs="Times New Roman"/>
          <w:noProof/>
          <w:sz w:val="30"/>
          <w:szCs w:val="30"/>
        </w:rPr>
        <w:t>экскурсій для вучняў І–ХІ класаў</w:t>
      </w:r>
      <w:r w:rsidR="00016E58">
        <w:rPr>
          <w:rFonts w:ascii="Times New Roman" w:hAnsi="Times New Roman" w:cs="Times New Roman"/>
          <w:noProof/>
          <w:sz w:val="30"/>
          <w:szCs w:val="30"/>
          <w:lang w:val="be-BY"/>
        </w:rPr>
        <w:t xml:space="preserve"> устаноў адукацыі, якія рэалізуюць адукацыйную праграму агульнай сярэдняй адукацыі, </w:t>
      </w:r>
      <w:r w:rsidR="00DA0AF7">
        <w:rPr>
          <w:rFonts w:ascii="Times New Roman" w:eastAsia="Calibri" w:hAnsi="Times New Roman" w:cs="Times New Roman"/>
          <w:sz w:val="30"/>
          <w:szCs w:val="30"/>
          <w:lang w:val="be-BY"/>
        </w:rPr>
        <w:t>п</w:t>
      </w:r>
      <w:r w:rsidR="00D52920">
        <w:rPr>
          <w:rFonts w:ascii="Times New Roman" w:eastAsia="Calibri" w:hAnsi="Times New Roman" w:cs="Times New Roman"/>
          <w:sz w:val="30"/>
          <w:szCs w:val="30"/>
          <w:lang w:val="be-BY"/>
        </w:rPr>
        <w:t xml:space="preserve">ералік экскурсійных аб’ектаў і турыстычных </w:t>
      </w:r>
      <w:r w:rsidR="00D71BD4">
        <w:rPr>
          <w:rFonts w:ascii="Times New Roman" w:eastAsia="Calibri" w:hAnsi="Times New Roman" w:cs="Times New Roman"/>
          <w:sz w:val="30"/>
          <w:szCs w:val="30"/>
          <w:lang w:val="be-BY"/>
        </w:rPr>
        <w:t>маршрутаў, якія рэкамендуюцца д</w:t>
      </w:r>
      <w:r w:rsidR="00D52920">
        <w:rPr>
          <w:rFonts w:ascii="Times New Roman" w:eastAsia="Calibri" w:hAnsi="Times New Roman" w:cs="Times New Roman"/>
          <w:sz w:val="30"/>
          <w:szCs w:val="30"/>
          <w:lang w:val="be-BY"/>
        </w:rPr>
        <w:t xml:space="preserve">ля наведвання навучэнцамі, </w:t>
      </w:r>
      <w:r w:rsidRPr="00D52920">
        <w:rPr>
          <w:rFonts w:ascii="Times New Roman" w:eastAsia="Calibri" w:hAnsi="Times New Roman" w:cs="Times New Roman"/>
          <w:sz w:val="30"/>
          <w:szCs w:val="30"/>
          <w:lang w:val="be-BY"/>
        </w:rPr>
        <w:t>размешчаны на нацыянальным адукацыйным партале</w:t>
      </w:r>
      <w:r w:rsidRPr="00D52920">
        <w:rPr>
          <w:rFonts w:ascii="Times New Roman" w:eastAsia="Calibri" w:hAnsi="Times New Roman" w:cs="Times New Roman"/>
          <w:i/>
          <w:sz w:val="30"/>
          <w:szCs w:val="30"/>
          <w:lang w:val="be-BY"/>
        </w:rPr>
        <w:t>:</w:t>
      </w:r>
      <w:r w:rsidR="000C1811">
        <w:rPr>
          <w:rFonts w:ascii="Times New Roman" w:eastAsia="Calibri" w:hAnsi="Times New Roman" w:cs="Times New Roman"/>
          <w:i/>
          <w:sz w:val="30"/>
          <w:szCs w:val="30"/>
          <w:lang w:val="be-BY"/>
        </w:rPr>
        <w:t xml:space="preserve"> </w:t>
      </w:r>
      <w:r w:rsidR="000C1811">
        <w:rPr>
          <w:rFonts w:ascii="Times New Roman" w:hAnsi="Times New Roman" w:cs="Times New Roman"/>
          <w:sz w:val="30"/>
          <w:szCs w:val="30"/>
          <w:lang w:eastAsia="ru-RU"/>
        </w:rPr>
        <w:t xml:space="preserve">ў разделе </w:t>
      </w:r>
      <w:proofErr w:type="spellStart"/>
      <w:r w:rsidR="000C1811" w:rsidRPr="00DD461F">
        <w:rPr>
          <w:rFonts w:ascii="Times New Roman" w:hAnsi="Times New Roman" w:cs="Times New Roman"/>
          <w:sz w:val="30"/>
          <w:szCs w:val="30"/>
          <w:lang w:eastAsia="ru-RU"/>
        </w:rPr>
        <w:t>нацыянальн</w:t>
      </w:r>
      <w:r w:rsidR="000C1811">
        <w:rPr>
          <w:rFonts w:ascii="Times New Roman" w:hAnsi="Times New Roman" w:cs="Times New Roman"/>
          <w:sz w:val="30"/>
          <w:szCs w:val="30"/>
          <w:lang w:eastAsia="ru-RU"/>
        </w:rPr>
        <w:t>ага</w:t>
      </w:r>
      <w:proofErr w:type="spellEnd"/>
      <w:r w:rsidR="000C1811" w:rsidRPr="00DD461F">
        <w:rPr>
          <w:rFonts w:ascii="Times New Roman" w:hAnsi="Times New Roman" w:cs="Times New Roman"/>
          <w:sz w:val="30"/>
          <w:szCs w:val="30"/>
          <w:lang w:eastAsia="ru-RU"/>
        </w:rPr>
        <w:t xml:space="preserve"> </w:t>
      </w:r>
      <w:proofErr w:type="spellStart"/>
      <w:r w:rsidR="000C1811" w:rsidRPr="00DD461F">
        <w:rPr>
          <w:rFonts w:ascii="Times New Roman" w:hAnsi="Times New Roman" w:cs="Times New Roman"/>
          <w:sz w:val="30"/>
          <w:szCs w:val="30"/>
          <w:lang w:eastAsia="ru-RU"/>
        </w:rPr>
        <w:t>адукацыйн</w:t>
      </w:r>
      <w:r w:rsidR="000C1811">
        <w:rPr>
          <w:rFonts w:ascii="Times New Roman" w:hAnsi="Times New Roman" w:cs="Times New Roman"/>
          <w:sz w:val="30"/>
          <w:szCs w:val="30"/>
          <w:lang w:eastAsia="ru-RU"/>
        </w:rPr>
        <w:t>ага</w:t>
      </w:r>
      <w:proofErr w:type="spellEnd"/>
      <w:r w:rsidR="000C1811" w:rsidRPr="00DD461F">
        <w:rPr>
          <w:rFonts w:ascii="Times New Roman" w:hAnsi="Times New Roman" w:cs="Times New Roman"/>
          <w:sz w:val="30"/>
          <w:szCs w:val="30"/>
          <w:lang w:eastAsia="ru-RU"/>
        </w:rPr>
        <w:t xml:space="preserve"> </w:t>
      </w:r>
      <w:proofErr w:type="spellStart"/>
      <w:r w:rsidR="000C1811" w:rsidRPr="00DD461F">
        <w:rPr>
          <w:rFonts w:ascii="Times New Roman" w:hAnsi="Times New Roman" w:cs="Times New Roman"/>
          <w:sz w:val="30"/>
          <w:szCs w:val="30"/>
          <w:lang w:eastAsia="ru-RU"/>
        </w:rPr>
        <w:t>партал</w:t>
      </w:r>
      <w:r w:rsidR="000C1811">
        <w:rPr>
          <w:rFonts w:ascii="Times New Roman" w:hAnsi="Times New Roman" w:cs="Times New Roman"/>
          <w:sz w:val="30"/>
          <w:szCs w:val="30"/>
          <w:lang w:eastAsia="ru-RU"/>
        </w:rPr>
        <w:t>а</w:t>
      </w:r>
      <w:proofErr w:type="spellEnd"/>
      <w:r w:rsidR="000C1811" w:rsidRPr="00DD461F">
        <w:rPr>
          <w:rFonts w:ascii="Times New Roman" w:hAnsi="Times New Roman" w:cs="Times New Roman"/>
          <w:sz w:val="30"/>
          <w:szCs w:val="30"/>
          <w:lang w:eastAsia="ru-RU"/>
        </w:rPr>
        <w:t>:</w:t>
      </w:r>
      <w:r w:rsidR="000C1811">
        <w:rPr>
          <w:rFonts w:ascii="Times New Roman" w:hAnsi="Times New Roman" w:cs="Times New Roman"/>
          <w:sz w:val="30"/>
          <w:szCs w:val="30"/>
          <w:lang w:eastAsia="ru-RU"/>
        </w:rPr>
        <w:t xml:space="preserve"> </w:t>
      </w:r>
      <w:hyperlink r:id="rId27" w:history="1">
        <w:r w:rsidR="000C1811" w:rsidRPr="001D140C">
          <w:rPr>
            <w:rStyle w:val="a5"/>
            <w:rFonts w:ascii="Times New Roman" w:hAnsi="Times New Roman" w:cs="Times New Roman"/>
            <w:i/>
            <w:sz w:val="30"/>
            <w:szCs w:val="30"/>
            <w:lang w:eastAsia="ru-RU"/>
          </w:rPr>
          <w:t>https://vospitanie.adu.by/</w:t>
        </w:r>
      </w:hyperlink>
      <w:r w:rsidR="000C1811" w:rsidRPr="008D77FB">
        <w:rPr>
          <w:rFonts w:ascii="Times New Roman" w:hAnsi="Times New Roman" w:cs="Times New Roman"/>
          <w:i/>
          <w:sz w:val="30"/>
          <w:szCs w:val="30"/>
          <w:lang w:eastAsia="ru-RU"/>
        </w:rPr>
        <w:t xml:space="preserve"> </w:t>
      </w:r>
      <w:hyperlink r:id="rId28" w:history="1">
        <w:proofErr w:type="spellStart"/>
        <w:r w:rsidR="000C1811">
          <w:rPr>
            <w:rStyle w:val="a5"/>
            <w:rFonts w:ascii="Times New Roman" w:hAnsi="Times New Roman" w:cs="Times New Roman"/>
            <w:i/>
            <w:sz w:val="30"/>
            <w:szCs w:val="30"/>
            <w:lang w:eastAsia="ru-RU"/>
          </w:rPr>
          <w:t>Арганізацыя</w:t>
        </w:r>
        <w:proofErr w:type="spellEnd"/>
        <w:r w:rsidR="000C1811">
          <w:rPr>
            <w:rStyle w:val="a5"/>
            <w:rFonts w:ascii="Times New Roman" w:hAnsi="Times New Roman" w:cs="Times New Roman"/>
            <w:i/>
            <w:sz w:val="30"/>
            <w:szCs w:val="30"/>
            <w:lang w:eastAsia="ru-RU"/>
          </w:rPr>
          <w:t xml:space="preserve"> </w:t>
        </w:r>
        <w:proofErr w:type="spellStart"/>
        <w:r w:rsidR="000C1811">
          <w:rPr>
            <w:rStyle w:val="a5"/>
            <w:rFonts w:ascii="Times New Roman" w:hAnsi="Times New Roman" w:cs="Times New Roman"/>
            <w:i/>
            <w:sz w:val="30"/>
            <w:szCs w:val="30"/>
            <w:lang w:eastAsia="ru-RU"/>
          </w:rPr>
          <w:t>выхавання</w:t>
        </w:r>
        <w:proofErr w:type="spellEnd"/>
        <w:r w:rsidR="000C1811" w:rsidRPr="008D77FB">
          <w:rPr>
            <w:rStyle w:val="a5"/>
            <w:rFonts w:ascii="Times New Roman" w:hAnsi="Times New Roman" w:cs="Times New Roman"/>
            <w:i/>
            <w:sz w:val="30"/>
            <w:szCs w:val="30"/>
            <w:lang w:eastAsia="ru-RU"/>
          </w:rPr>
          <w:t xml:space="preserve"> / </w:t>
        </w:r>
        <w:proofErr w:type="spellStart"/>
        <w:r w:rsidR="000C1811" w:rsidRPr="008D77FB">
          <w:rPr>
            <w:rStyle w:val="a5"/>
            <w:rFonts w:ascii="Times New Roman" w:hAnsi="Times New Roman" w:cs="Times New Roman"/>
            <w:b/>
            <w:i/>
            <w:sz w:val="30"/>
            <w:szCs w:val="30"/>
            <w:lang w:eastAsia="ru-RU"/>
          </w:rPr>
          <w:t>Мет</w:t>
        </w:r>
        <w:r w:rsidR="000C1811">
          <w:rPr>
            <w:rStyle w:val="a5"/>
            <w:rFonts w:ascii="Times New Roman" w:hAnsi="Times New Roman" w:cs="Times New Roman"/>
            <w:b/>
            <w:i/>
            <w:sz w:val="30"/>
            <w:szCs w:val="30"/>
            <w:lang w:eastAsia="ru-RU"/>
          </w:rPr>
          <w:t>а</w:t>
        </w:r>
        <w:r w:rsidR="000C1811" w:rsidRPr="008D77FB">
          <w:rPr>
            <w:rStyle w:val="a5"/>
            <w:rFonts w:ascii="Times New Roman" w:hAnsi="Times New Roman" w:cs="Times New Roman"/>
            <w:b/>
            <w:i/>
            <w:sz w:val="30"/>
            <w:szCs w:val="30"/>
            <w:lang w:eastAsia="ru-RU"/>
          </w:rPr>
          <w:t>д</w:t>
        </w:r>
        <w:r w:rsidR="000C1811">
          <w:rPr>
            <w:rStyle w:val="a5"/>
            <w:rFonts w:ascii="Times New Roman" w:hAnsi="Times New Roman" w:cs="Times New Roman"/>
            <w:b/>
            <w:i/>
            <w:sz w:val="30"/>
            <w:szCs w:val="30"/>
            <w:lang w:eastAsia="ru-RU"/>
          </w:rPr>
          <w:t>ычныя</w:t>
        </w:r>
        <w:proofErr w:type="spellEnd"/>
        <w:r w:rsidR="000C1811" w:rsidRPr="008D77FB">
          <w:rPr>
            <w:rStyle w:val="a5"/>
            <w:rFonts w:ascii="Times New Roman" w:hAnsi="Times New Roman" w:cs="Times New Roman"/>
            <w:b/>
            <w:i/>
            <w:sz w:val="30"/>
            <w:szCs w:val="30"/>
            <w:lang w:eastAsia="ru-RU"/>
          </w:rPr>
          <w:t xml:space="preserve"> </w:t>
        </w:r>
        <w:proofErr w:type="spellStart"/>
        <w:r w:rsidR="000C1811" w:rsidRPr="008D77FB">
          <w:rPr>
            <w:rStyle w:val="a5"/>
            <w:rFonts w:ascii="Times New Roman" w:hAnsi="Times New Roman" w:cs="Times New Roman"/>
            <w:b/>
            <w:i/>
            <w:sz w:val="30"/>
            <w:szCs w:val="30"/>
            <w:lang w:eastAsia="ru-RU"/>
          </w:rPr>
          <w:t>р</w:t>
        </w:r>
        <w:r w:rsidR="000C1811">
          <w:rPr>
            <w:rStyle w:val="a5"/>
            <w:rFonts w:ascii="Times New Roman" w:hAnsi="Times New Roman" w:cs="Times New Roman"/>
            <w:b/>
            <w:i/>
            <w:sz w:val="30"/>
            <w:szCs w:val="30"/>
            <w:lang w:eastAsia="ru-RU"/>
          </w:rPr>
          <w:t>э</w:t>
        </w:r>
        <w:r w:rsidR="000C1811" w:rsidRPr="008D77FB">
          <w:rPr>
            <w:rStyle w:val="a5"/>
            <w:rFonts w:ascii="Times New Roman" w:hAnsi="Times New Roman" w:cs="Times New Roman"/>
            <w:b/>
            <w:i/>
            <w:sz w:val="30"/>
            <w:szCs w:val="30"/>
            <w:lang w:eastAsia="ru-RU"/>
          </w:rPr>
          <w:t>к</w:t>
        </w:r>
        <w:r w:rsidR="000C1811">
          <w:rPr>
            <w:rStyle w:val="a5"/>
            <w:rFonts w:ascii="Times New Roman" w:hAnsi="Times New Roman" w:cs="Times New Roman"/>
            <w:b/>
            <w:i/>
            <w:sz w:val="30"/>
            <w:szCs w:val="30"/>
            <w:lang w:eastAsia="ru-RU"/>
          </w:rPr>
          <w:t>а</w:t>
        </w:r>
        <w:r w:rsidR="000C1811" w:rsidRPr="008D77FB">
          <w:rPr>
            <w:rStyle w:val="a5"/>
            <w:rFonts w:ascii="Times New Roman" w:hAnsi="Times New Roman" w:cs="Times New Roman"/>
            <w:b/>
            <w:i/>
            <w:sz w:val="30"/>
            <w:szCs w:val="30"/>
            <w:lang w:eastAsia="ru-RU"/>
          </w:rPr>
          <w:t>мендац</w:t>
        </w:r>
        <w:r w:rsidR="000C1811">
          <w:rPr>
            <w:rStyle w:val="a5"/>
            <w:rFonts w:ascii="Times New Roman" w:hAnsi="Times New Roman" w:cs="Times New Roman"/>
            <w:b/>
            <w:i/>
            <w:sz w:val="30"/>
            <w:szCs w:val="30"/>
            <w:lang w:eastAsia="ru-RU"/>
          </w:rPr>
          <w:t>ыі</w:t>
        </w:r>
        <w:proofErr w:type="spellEnd"/>
      </w:hyperlink>
      <w:r w:rsidRPr="000C1811">
        <w:rPr>
          <w:rFonts w:ascii="Times New Roman" w:eastAsia="Calibri" w:hAnsi="Times New Roman" w:cs="Times New Roman"/>
          <w:i/>
          <w:sz w:val="30"/>
          <w:szCs w:val="30"/>
          <w:lang w:val="be-BY"/>
        </w:rPr>
        <w:t>.</w:t>
      </w:r>
    </w:p>
    <w:p w14:paraId="0D92E303" w14:textId="77777777" w:rsidR="00D71BD4" w:rsidRPr="00B23598" w:rsidRDefault="00B23598" w:rsidP="00DC0A32">
      <w:pPr>
        <w:spacing w:after="0" w:line="240" w:lineRule="auto"/>
        <w:ind w:right="-1" w:firstLine="708"/>
        <w:jc w:val="both"/>
        <w:rPr>
          <w:rFonts w:ascii="Times New Roman" w:eastAsia="Calibri" w:hAnsi="Times New Roman" w:cs="Times New Roman"/>
          <w:b/>
          <w:sz w:val="30"/>
          <w:szCs w:val="30"/>
          <w:lang w:val="be-BY"/>
        </w:rPr>
      </w:pPr>
      <w:r w:rsidRPr="00B23598">
        <w:rPr>
          <w:rFonts w:ascii="Times New Roman" w:eastAsia="Calibri" w:hAnsi="Times New Roman" w:cs="Times New Roman"/>
          <w:b/>
          <w:sz w:val="30"/>
          <w:szCs w:val="30"/>
          <w:lang w:val="be-BY"/>
        </w:rPr>
        <w:t>Вучэбныя праграмы факультатыўных заняткаў</w:t>
      </w:r>
    </w:p>
    <w:p w14:paraId="5847E30E" w14:textId="6048D3BB" w:rsidR="00D70F5F" w:rsidRPr="001E29AB" w:rsidRDefault="00D70F5F" w:rsidP="00D521ED">
      <w:pPr>
        <w:spacing w:after="0" w:line="240" w:lineRule="auto"/>
        <w:ind w:right="-1" w:firstLine="709"/>
        <w:jc w:val="both"/>
        <w:outlineLvl w:val="0"/>
        <w:rPr>
          <w:rStyle w:val="a5"/>
          <w:rFonts w:ascii="Times New Roman" w:hAnsi="Times New Roman" w:cs="Times New Roman"/>
          <w:color w:val="auto"/>
          <w:sz w:val="30"/>
          <w:szCs w:val="30"/>
          <w:lang w:val="be-BY"/>
        </w:rPr>
      </w:pPr>
      <w:r w:rsidRPr="00D70F5F">
        <w:rPr>
          <w:rFonts w:ascii="Times New Roman" w:eastAsia="Calibri" w:hAnsi="Times New Roman" w:cs="Times New Roman"/>
          <w:sz w:val="30"/>
          <w:szCs w:val="30"/>
          <w:lang w:val="be-BY"/>
        </w:rPr>
        <w:t xml:space="preserve">Для арганізацыі і правядзення факультатыўных заняткаў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вучэбных прадметах «Беларуская мова», «Беларуская літаратура» і вучэбныя праграмы факультатыўных заняткаў размешчаны на нацыянальным адукацыйным партале: </w:t>
      </w:r>
      <w:r w:rsidR="001E29AB">
        <w:rPr>
          <w:rStyle w:val="-"/>
          <w:rFonts w:ascii="Times New Roman" w:eastAsia="Calibri" w:hAnsi="Times New Roman" w:cs="Times New Roman"/>
          <w:i/>
          <w:iCs/>
          <w:color w:val="auto"/>
          <w:sz w:val="30"/>
          <w:szCs w:val="30"/>
          <w:lang w:val="be-BY" w:eastAsia="zh-CN"/>
        </w:rPr>
        <w:fldChar w:fldCharType="begin"/>
      </w:r>
      <w:r w:rsidR="001E29AB">
        <w:rPr>
          <w:rStyle w:val="-"/>
          <w:rFonts w:ascii="Times New Roman" w:eastAsia="Calibri" w:hAnsi="Times New Roman" w:cs="Times New Roman"/>
          <w:i/>
          <w:iCs/>
          <w:color w:val="auto"/>
          <w:sz w:val="30"/>
          <w:szCs w:val="30"/>
          <w:lang w:val="be-BY" w:eastAsia="zh-CN"/>
        </w:rPr>
        <w:instrText xml:space="preserve"> HYPERLINK "</w:instrText>
      </w:r>
      <w:r w:rsidR="001E29AB" w:rsidRPr="004E0A69">
        <w:rPr>
          <w:rStyle w:val="-"/>
          <w:rFonts w:ascii="Times New Roman" w:eastAsia="Calibri" w:hAnsi="Times New Roman" w:cs="Times New Roman"/>
          <w:i/>
          <w:iCs/>
          <w:color w:val="auto"/>
          <w:sz w:val="30"/>
          <w:szCs w:val="30"/>
          <w:lang w:val="be-BY" w:eastAsia="zh-CN"/>
        </w:rPr>
        <w:instrText>https://adu.by</w:instrText>
      </w:r>
      <w:r w:rsidR="001E29AB" w:rsidRPr="004E0A69">
        <w:rPr>
          <w:rFonts w:ascii="Times New Roman" w:eastAsia="Calibri" w:hAnsi="Times New Roman" w:cs="Times New Roman"/>
          <w:i/>
          <w:iCs/>
          <w:sz w:val="30"/>
          <w:szCs w:val="30"/>
          <w:u w:val="single"/>
          <w:lang w:val="be-BY" w:eastAsia="zh-CN"/>
        </w:rPr>
        <w:instrText>/</w:instrText>
      </w:r>
      <w:r w:rsidR="001E29AB">
        <w:rPr>
          <w:rStyle w:val="-"/>
          <w:rFonts w:ascii="Times New Roman" w:eastAsia="Calibri" w:hAnsi="Times New Roman" w:cs="Times New Roman"/>
          <w:i/>
          <w:iCs/>
          <w:color w:val="auto"/>
          <w:sz w:val="30"/>
          <w:szCs w:val="30"/>
          <w:lang w:val="be-BY" w:eastAsia="zh-CN"/>
        </w:rPr>
        <w:instrText xml:space="preserve">" </w:instrText>
      </w:r>
      <w:r w:rsidR="001E29AB">
        <w:rPr>
          <w:rStyle w:val="-"/>
          <w:rFonts w:ascii="Times New Roman" w:eastAsia="Calibri" w:hAnsi="Times New Roman" w:cs="Times New Roman"/>
          <w:i/>
          <w:iCs/>
          <w:color w:val="auto"/>
          <w:sz w:val="30"/>
          <w:szCs w:val="30"/>
          <w:lang w:val="be-BY" w:eastAsia="zh-CN"/>
        </w:rPr>
        <w:fldChar w:fldCharType="separate"/>
      </w:r>
      <w:r w:rsidR="001E29AB" w:rsidRPr="009B7D0B">
        <w:rPr>
          <w:rStyle w:val="a5"/>
          <w:rFonts w:ascii="Times New Roman" w:eastAsia="Calibri" w:hAnsi="Times New Roman" w:cs="Times New Roman"/>
          <w:i/>
          <w:iCs/>
          <w:sz w:val="30"/>
          <w:szCs w:val="30"/>
          <w:lang w:val="be-BY" w:eastAsia="zh-CN"/>
        </w:rPr>
        <w:t>https://adu.by/</w:t>
      </w:r>
      <w:r w:rsidR="001E29AB">
        <w:rPr>
          <w:rStyle w:val="-"/>
          <w:rFonts w:ascii="Times New Roman" w:eastAsia="Calibri" w:hAnsi="Times New Roman" w:cs="Times New Roman"/>
          <w:i/>
          <w:iCs/>
          <w:color w:val="auto"/>
          <w:sz w:val="30"/>
          <w:szCs w:val="30"/>
          <w:lang w:val="be-BY" w:eastAsia="zh-CN"/>
        </w:rPr>
        <w:fldChar w:fldCharType="end"/>
      </w:r>
      <w:r w:rsidR="001E29AB" w:rsidRPr="001E29AB">
        <w:rPr>
          <w:rFonts w:ascii="Times New Roman" w:eastAsia="Calibri" w:hAnsi="Times New Roman" w:cs="Times New Roman"/>
          <w:i/>
          <w:sz w:val="30"/>
          <w:szCs w:val="30"/>
          <w:lang w:val="be-BY"/>
        </w:rPr>
        <w:t xml:space="preserve"> </w:t>
      </w:r>
      <w:r w:rsidR="001E29AB"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1E29AB" w:rsidRPr="004E0A69">
        <w:rPr>
          <w:rFonts w:ascii="Times New Roman" w:eastAsia="Calibri" w:hAnsi="Times New Roman" w:cs="Times New Roman"/>
          <w:sz w:val="30"/>
          <w:szCs w:val="30"/>
          <w:lang w:val="be-BY"/>
        </w:rPr>
        <w:t xml:space="preserve">/ </w:t>
      </w:r>
      <w:hyperlink r:id="rId29" w:history="1">
        <w:r w:rsidR="001E29AB" w:rsidRPr="004E0A69">
          <w:rPr>
            <w:rStyle w:val="a5"/>
            <w:rFonts w:ascii="Times New Roman" w:eastAsia="Calibri" w:hAnsi="Times New Roman" w:cs="Times New Roman"/>
            <w:b/>
            <w:i/>
            <w:sz w:val="30"/>
            <w:szCs w:val="30"/>
            <w:lang w:val="be-BY"/>
          </w:rPr>
          <w:t>Беларуская мова</w:t>
        </w:r>
      </w:hyperlink>
      <w:r w:rsidR="001E29AB" w:rsidRPr="004E0A69">
        <w:rPr>
          <w:rFonts w:ascii="Times New Roman" w:eastAsia="Calibri" w:hAnsi="Times New Roman" w:cs="Times New Roman"/>
          <w:i/>
          <w:sz w:val="30"/>
          <w:szCs w:val="30"/>
          <w:lang w:val="be-BY"/>
        </w:rPr>
        <w:t xml:space="preserve">, </w:t>
      </w:r>
      <w:hyperlink r:id="rId30" w:history="1">
        <w:r w:rsidR="001E29AB" w:rsidRPr="004E0A69">
          <w:rPr>
            <w:rStyle w:val="a5"/>
            <w:rFonts w:ascii="Times New Roman" w:eastAsia="Calibri" w:hAnsi="Times New Roman" w:cs="Times New Roman"/>
            <w:b/>
            <w:i/>
            <w:sz w:val="30"/>
            <w:szCs w:val="30"/>
            <w:lang w:val="be-BY"/>
          </w:rPr>
          <w:t>Беларуская літаратура</w:t>
        </w:r>
      </w:hyperlink>
      <w:r w:rsidR="001E29AB">
        <w:rPr>
          <w:rFonts w:ascii="Times New Roman" w:eastAsia="Calibri" w:hAnsi="Times New Roman" w:cs="Times New Roman"/>
          <w:sz w:val="30"/>
          <w:szCs w:val="30"/>
          <w:lang w:val="be-BY"/>
        </w:rPr>
        <w:t>.</w:t>
      </w:r>
    </w:p>
    <w:p w14:paraId="434D0E0C" w14:textId="1926300B" w:rsidR="00F75C09" w:rsidRPr="00B23598" w:rsidRDefault="003E49B3" w:rsidP="00F75C09">
      <w:pPr>
        <w:spacing w:after="0" w:line="240" w:lineRule="auto"/>
        <w:ind w:right="-1" w:firstLine="709"/>
        <w:jc w:val="both"/>
        <w:rPr>
          <w:rFonts w:ascii="Times New Roman" w:eastAsia="Calibri" w:hAnsi="Times New Roman" w:cs="Times New Roman"/>
          <w:b/>
          <w:sz w:val="30"/>
          <w:szCs w:val="30"/>
          <w:u w:val="single"/>
          <w:lang w:val="be-BY"/>
        </w:rPr>
      </w:pPr>
      <w:r>
        <w:rPr>
          <w:rFonts w:ascii="Times New Roman" w:eastAsia="Calibri" w:hAnsi="Times New Roman" w:cs="Times New Roman"/>
          <w:b/>
          <w:sz w:val="30"/>
          <w:szCs w:val="30"/>
          <w:u w:val="single"/>
          <w:lang w:val="be-BY"/>
        </w:rPr>
        <w:t>5</w:t>
      </w:r>
      <w:r w:rsidR="00F75C09" w:rsidRPr="00B23598">
        <w:rPr>
          <w:rFonts w:ascii="Times New Roman" w:eastAsia="Calibri" w:hAnsi="Times New Roman" w:cs="Times New Roman"/>
          <w:b/>
          <w:sz w:val="30"/>
          <w:szCs w:val="30"/>
          <w:u w:val="single"/>
          <w:lang w:val="be-BY"/>
        </w:rPr>
        <w:t>. Дадатковыя рэсурсы</w:t>
      </w:r>
    </w:p>
    <w:p w14:paraId="7E20B228" w14:textId="77777777" w:rsidR="00687C3C" w:rsidRPr="002E15D1" w:rsidRDefault="00687C3C" w:rsidP="00687C3C">
      <w:pPr>
        <w:spacing w:after="0" w:line="240" w:lineRule="auto"/>
        <w:ind w:right="-1" w:firstLine="709"/>
        <w:jc w:val="both"/>
        <w:rPr>
          <w:rFonts w:ascii="Times New Roman" w:eastAsia="Calibri" w:hAnsi="Times New Roman" w:cs="Times New Roman"/>
          <w:sz w:val="30"/>
          <w:szCs w:val="30"/>
          <w:lang w:val="be-BY"/>
        </w:rPr>
      </w:pPr>
      <w:r w:rsidRPr="00B23598">
        <w:rPr>
          <w:rFonts w:ascii="Times New Roman" w:eastAsia="Calibri" w:hAnsi="Times New Roman" w:cs="Times New Roman"/>
          <w:sz w:val="30"/>
          <w:szCs w:val="30"/>
          <w:lang w:val="be-BY"/>
        </w:rPr>
        <w:t>Карысную інфармацыю</w:t>
      </w:r>
      <w:r w:rsidRPr="002E15D1">
        <w:rPr>
          <w:rFonts w:ascii="Times New Roman" w:eastAsia="Calibri" w:hAnsi="Times New Roman" w:cs="Times New Roman"/>
          <w:sz w:val="30"/>
          <w:szCs w:val="30"/>
          <w:lang w:val="be-BY"/>
        </w:rPr>
        <w:t xml:space="preserve"> пры падрыхтоўцы да вучэбных заняткаў можна знайсці на наступных </w:t>
      </w:r>
      <w:r w:rsidRPr="002E15D1">
        <w:rPr>
          <w:rFonts w:ascii="Times New Roman" w:eastAsia="Calibri" w:hAnsi="Times New Roman" w:cs="Times New Roman"/>
          <w:b/>
          <w:i/>
          <w:sz w:val="30"/>
          <w:szCs w:val="30"/>
          <w:lang w:val="be-BY"/>
        </w:rPr>
        <w:t>інтэрнэт-рэсурсах</w:t>
      </w:r>
      <w:r w:rsidRPr="002E15D1">
        <w:rPr>
          <w:rFonts w:ascii="Times New Roman" w:eastAsia="Calibri" w:hAnsi="Times New Roman" w:cs="Times New Roman"/>
          <w:sz w:val="30"/>
          <w:szCs w:val="30"/>
          <w:lang w:val="be-BY"/>
        </w:rPr>
        <w:t>:</w:t>
      </w:r>
    </w:p>
    <w:p w14:paraId="475F9387" w14:textId="77777777" w:rsidR="00687C3C" w:rsidRPr="005F5F44" w:rsidRDefault="00D90C77" w:rsidP="00687C3C">
      <w:pPr>
        <w:spacing w:after="0" w:line="240" w:lineRule="auto"/>
        <w:ind w:right="-1" w:firstLine="709"/>
        <w:jc w:val="both"/>
        <w:rPr>
          <w:sz w:val="30"/>
          <w:szCs w:val="30"/>
          <w:lang w:val="be-BY"/>
        </w:rPr>
      </w:pPr>
      <w:hyperlink r:id="rId31">
        <w:r w:rsidR="00687C3C" w:rsidRPr="00B45E4D">
          <w:rPr>
            <w:rStyle w:val="-"/>
            <w:rFonts w:ascii="Times New Roman" w:eastAsia="Calibri" w:hAnsi="Times New Roman" w:cs="Times New Roman"/>
            <w:i/>
            <w:color w:val="0070C0"/>
            <w:sz w:val="30"/>
            <w:szCs w:val="30"/>
          </w:rPr>
          <w:t>http</w:t>
        </w:r>
        <w:r w:rsidR="00687C3C" w:rsidRPr="00B45E4D">
          <w:rPr>
            <w:rStyle w:val="-"/>
            <w:rFonts w:ascii="Times New Roman" w:eastAsia="Calibri" w:hAnsi="Times New Roman" w:cs="Times New Roman"/>
            <w:i/>
            <w:color w:val="0070C0"/>
            <w:sz w:val="30"/>
            <w:szCs w:val="30"/>
            <w:lang w:val="be-BY"/>
          </w:rPr>
          <w:t>://</w:t>
        </w:r>
        <w:r w:rsidR="00687C3C" w:rsidRPr="00B45E4D">
          <w:rPr>
            <w:rStyle w:val="-"/>
            <w:rFonts w:ascii="Times New Roman" w:eastAsia="Calibri" w:hAnsi="Times New Roman" w:cs="Times New Roman"/>
            <w:i/>
            <w:color w:val="0070C0"/>
            <w:sz w:val="30"/>
            <w:szCs w:val="30"/>
          </w:rPr>
          <w:t>edu</w:t>
        </w:r>
        <w:r w:rsidR="00687C3C" w:rsidRPr="00B45E4D">
          <w:rPr>
            <w:rStyle w:val="-"/>
            <w:rFonts w:ascii="Times New Roman" w:eastAsia="Calibri" w:hAnsi="Times New Roman" w:cs="Times New Roman"/>
            <w:i/>
            <w:color w:val="0070C0"/>
            <w:sz w:val="30"/>
            <w:szCs w:val="30"/>
            <w:lang w:val="be-BY"/>
          </w:rPr>
          <w:t>.</w:t>
        </w:r>
        <w:r w:rsidR="00687C3C" w:rsidRPr="00B45E4D">
          <w:rPr>
            <w:rStyle w:val="-"/>
            <w:rFonts w:ascii="Times New Roman" w:eastAsia="Calibri" w:hAnsi="Times New Roman" w:cs="Times New Roman"/>
            <w:i/>
            <w:color w:val="0070C0"/>
            <w:sz w:val="30"/>
            <w:szCs w:val="30"/>
          </w:rPr>
          <w:t>gov</w:t>
        </w:r>
        <w:r w:rsidR="00687C3C" w:rsidRPr="00B45E4D">
          <w:rPr>
            <w:rStyle w:val="-"/>
            <w:rFonts w:ascii="Times New Roman" w:eastAsia="Calibri" w:hAnsi="Times New Roman" w:cs="Times New Roman"/>
            <w:i/>
            <w:color w:val="0070C0"/>
            <w:sz w:val="30"/>
            <w:szCs w:val="30"/>
            <w:lang w:val="be-BY"/>
          </w:rPr>
          <w:t>.</w:t>
        </w:r>
        <w:proofErr w:type="spellStart"/>
        <w:r w:rsidR="00687C3C" w:rsidRPr="00B45E4D">
          <w:rPr>
            <w:rStyle w:val="-"/>
            <w:rFonts w:ascii="Times New Roman" w:eastAsia="Calibri" w:hAnsi="Times New Roman" w:cs="Times New Roman"/>
            <w:i/>
            <w:color w:val="0070C0"/>
            <w:sz w:val="30"/>
            <w:szCs w:val="30"/>
          </w:rPr>
          <w:t>by</w:t>
        </w:r>
        <w:proofErr w:type="spellEnd"/>
      </w:hyperlink>
      <w:r w:rsidR="00687C3C" w:rsidRPr="00B45E4D">
        <w:rPr>
          <w:rFonts w:ascii="Times New Roman" w:eastAsia="Calibri" w:hAnsi="Times New Roman" w:cs="Times New Roman"/>
          <w:i/>
          <w:color w:val="0070C0"/>
          <w:sz w:val="30"/>
          <w:szCs w:val="30"/>
          <w:lang w:val="be-BY"/>
        </w:rPr>
        <w:t xml:space="preserve"> </w:t>
      </w:r>
      <w:r w:rsidR="00687C3C" w:rsidRPr="005F5F44">
        <w:rPr>
          <w:rFonts w:ascii="Times New Roman" w:eastAsia="Calibri" w:hAnsi="Times New Roman" w:cs="Times New Roman"/>
          <w:i/>
          <w:sz w:val="30"/>
          <w:szCs w:val="30"/>
          <w:lang w:val="be-BY"/>
        </w:rPr>
        <w:t xml:space="preserve">– </w:t>
      </w:r>
      <w:r w:rsidR="00687C3C" w:rsidRPr="005F5F44">
        <w:rPr>
          <w:rFonts w:ascii="Times New Roman" w:eastAsia="Calibri" w:hAnsi="Times New Roman" w:cs="Times New Roman"/>
          <w:sz w:val="30"/>
          <w:szCs w:val="30"/>
          <w:lang w:val="be-BY"/>
        </w:rPr>
        <w:t>Міністэрства адукацыі Рэспублікі Беларусь;</w:t>
      </w:r>
    </w:p>
    <w:p w14:paraId="38AB8A92" w14:textId="77777777" w:rsidR="00687C3C" w:rsidRPr="00F96F36" w:rsidRDefault="00D90C77" w:rsidP="00687C3C">
      <w:pPr>
        <w:spacing w:after="0" w:line="240" w:lineRule="auto"/>
        <w:ind w:right="-1" w:firstLine="708"/>
        <w:jc w:val="both"/>
        <w:rPr>
          <w:rFonts w:ascii="Times New Roman" w:eastAsia="Calibri" w:hAnsi="Times New Roman" w:cs="Times New Roman"/>
          <w:sz w:val="30"/>
          <w:szCs w:val="30"/>
        </w:rPr>
      </w:pPr>
      <w:hyperlink r:id="rId32">
        <w:r w:rsidR="00687C3C" w:rsidRPr="00B45E4D">
          <w:rPr>
            <w:rStyle w:val="-"/>
            <w:rFonts w:ascii="Times New Roman" w:eastAsia="Calibri" w:hAnsi="Times New Roman" w:cs="Times New Roman"/>
            <w:i/>
            <w:color w:val="0070C0"/>
            <w:sz w:val="30"/>
            <w:szCs w:val="30"/>
          </w:rPr>
          <w:t>https://adu.by</w:t>
        </w:r>
      </w:hyperlink>
      <w:r w:rsidR="00687C3C" w:rsidRPr="00F96F36">
        <w:rPr>
          <w:rFonts w:ascii="Times New Roman" w:eastAsia="Calibri" w:hAnsi="Times New Roman" w:cs="Times New Roman"/>
          <w:sz w:val="30"/>
          <w:szCs w:val="30"/>
        </w:rPr>
        <w:t xml:space="preserve"> </w:t>
      </w:r>
      <w:r w:rsidR="00687C3C" w:rsidRPr="00F96F36">
        <w:rPr>
          <w:rFonts w:ascii="Times New Roman" w:eastAsia="Calibri" w:hAnsi="Times New Roman" w:cs="Times New Roman"/>
          <w:i/>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нацыянальны</w:t>
      </w:r>
      <w:proofErr w:type="spellEnd"/>
      <w:r w:rsidR="00687C3C" w:rsidRPr="00F96F36">
        <w:rPr>
          <w:rFonts w:ascii="Times New Roman" w:eastAsia="Calibri" w:hAnsi="Times New Roman" w:cs="Times New Roman"/>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адукацыйны</w:t>
      </w:r>
      <w:proofErr w:type="spellEnd"/>
      <w:r w:rsidR="00687C3C" w:rsidRPr="00F96F36">
        <w:rPr>
          <w:rFonts w:ascii="Times New Roman" w:eastAsia="Calibri" w:hAnsi="Times New Roman" w:cs="Times New Roman"/>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партал</w:t>
      </w:r>
      <w:proofErr w:type="spellEnd"/>
      <w:r w:rsidR="00687C3C" w:rsidRPr="00F96F36">
        <w:rPr>
          <w:rFonts w:ascii="Times New Roman" w:eastAsia="Calibri" w:hAnsi="Times New Roman" w:cs="Times New Roman"/>
          <w:iCs/>
          <w:sz w:val="30"/>
          <w:szCs w:val="30"/>
          <w:lang w:eastAsia="zh-CN"/>
        </w:rPr>
        <w:t>;</w:t>
      </w:r>
    </w:p>
    <w:p w14:paraId="27EFC56D" w14:textId="77777777" w:rsidR="00687C3C" w:rsidRPr="00F96F36" w:rsidRDefault="00D90C77" w:rsidP="00687C3C">
      <w:pPr>
        <w:spacing w:after="0" w:line="240" w:lineRule="auto"/>
        <w:ind w:right="-1" w:firstLine="708"/>
        <w:jc w:val="both"/>
        <w:rPr>
          <w:sz w:val="30"/>
          <w:szCs w:val="30"/>
        </w:rPr>
      </w:pPr>
      <w:hyperlink r:id="rId33" w:history="1">
        <w:r w:rsidR="00687C3C" w:rsidRPr="00F96F36">
          <w:rPr>
            <w:rStyle w:val="a5"/>
            <w:rFonts w:ascii="Times New Roman" w:eastAsia="Times New Roman" w:hAnsi="Times New Roman" w:cs="Times New Roman"/>
            <w:i/>
            <w:sz w:val="30"/>
            <w:szCs w:val="30"/>
            <w:lang w:eastAsia="ru-RU"/>
          </w:rPr>
          <w:t>http://www.belarus.by/ru/travel/heritage</w:t>
        </w:r>
      </w:hyperlink>
      <w:r w:rsidR="00687C3C" w:rsidRPr="00F96F36">
        <w:rPr>
          <w:rFonts w:ascii="Times New Roman" w:eastAsia="Times New Roman" w:hAnsi="Times New Roman" w:cs="Times New Roman"/>
          <w:i/>
          <w:sz w:val="30"/>
          <w:szCs w:val="30"/>
          <w:lang w:eastAsia="ru-RU"/>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афіцыйны</w:t>
      </w:r>
      <w:proofErr w:type="spellEnd"/>
      <w:r w:rsidR="00687C3C" w:rsidRPr="00F96F36">
        <w:rPr>
          <w:rFonts w:ascii="Times New Roman" w:eastAsia="Calibri" w:hAnsi="Times New Roman" w:cs="Times New Roman"/>
          <w:sz w:val="30"/>
          <w:szCs w:val="30"/>
        </w:rPr>
        <w:t xml:space="preserve"> сайт </w:t>
      </w:r>
      <w:proofErr w:type="spellStart"/>
      <w:r w:rsidR="00687C3C" w:rsidRPr="00F96F36">
        <w:rPr>
          <w:rFonts w:ascii="Times New Roman" w:eastAsia="Calibri" w:hAnsi="Times New Roman" w:cs="Times New Roman"/>
          <w:sz w:val="30"/>
          <w:szCs w:val="30"/>
        </w:rPr>
        <w:t>Рэспублікі</w:t>
      </w:r>
      <w:proofErr w:type="spellEnd"/>
      <w:r w:rsidR="00687C3C" w:rsidRPr="00F96F36">
        <w:rPr>
          <w:rFonts w:ascii="Times New Roman" w:eastAsia="Calibri" w:hAnsi="Times New Roman" w:cs="Times New Roman"/>
          <w:sz w:val="30"/>
          <w:szCs w:val="30"/>
        </w:rPr>
        <w:t xml:space="preserve"> Беларусь;</w:t>
      </w:r>
    </w:p>
    <w:p w14:paraId="3475BDE4" w14:textId="77777777" w:rsidR="00687C3C" w:rsidRPr="00F96F36" w:rsidRDefault="00D90C77" w:rsidP="00687C3C">
      <w:pPr>
        <w:spacing w:after="0" w:line="240" w:lineRule="auto"/>
        <w:ind w:right="-1" w:firstLine="708"/>
        <w:jc w:val="both"/>
        <w:rPr>
          <w:sz w:val="30"/>
          <w:szCs w:val="30"/>
        </w:rPr>
      </w:pPr>
      <w:hyperlink r:id="rId34">
        <w:r w:rsidR="00687C3C" w:rsidRPr="00B45E4D">
          <w:rPr>
            <w:rStyle w:val="-"/>
            <w:rFonts w:ascii="Times New Roman" w:eastAsia="Calibri" w:hAnsi="Times New Roman" w:cs="Times New Roman"/>
            <w:i/>
            <w:color w:val="0070C0"/>
            <w:sz w:val="30"/>
            <w:szCs w:val="30"/>
          </w:rPr>
          <w:t>https://www.belstat.gov.by</w:t>
        </w:r>
      </w:hyperlink>
      <w:r w:rsidR="00687C3C" w:rsidRPr="00F96F36">
        <w:rPr>
          <w:rFonts w:ascii="Times New Roman" w:eastAsia="Calibri" w:hAnsi="Times New Roman" w:cs="Times New Roman"/>
          <w:i/>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афіцыйны</w:t>
      </w:r>
      <w:proofErr w:type="spellEnd"/>
      <w:r w:rsidR="00687C3C" w:rsidRPr="00F96F36">
        <w:rPr>
          <w:rFonts w:ascii="Times New Roman" w:eastAsia="Calibri" w:hAnsi="Times New Roman" w:cs="Times New Roman"/>
          <w:sz w:val="30"/>
          <w:szCs w:val="30"/>
        </w:rPr>
        <w:t xml:space="preserve"> сайт </w:t>
      </w:r>
      <w:proofErr w:type="spellStart"/>
      <w:r w:rsidR="00687C3C" w:rsidRPr="00F96F36">
        <w:rPr>
          <w:rFonts w:ascii="Times New Roman" w:eastAsia="Calibri" w:hAnsi="Times New Roman" w:cs="Times New Roman"/>
          <w:sz w:val="30"/>
          <w:szCs w:val="30"/>
        </w:rPr>
        <w:t>Нацыянальнага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статыстычнага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камітэта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Рэспублікі</w:t>
      </w:r>
      <w:proofErr w:type="spellEnd"/>
      <w:r w:rsidR="00687C3C" w:rsidRPr="00F96F36">
        <w:rPr>
          <w:rFonts w:ascii="Times New Roman" w:eastAsia="Calibri" w:hAnsi="Times New Roman" w:cs="Times New Roman"/>
          <w:sz w:val="30"/>
          <w:szCs w:val="30"/>
        </w:rPr>
        <w:t xml:space="preserve"> Беларусь;</w:t>
      </w:r>
    </w:p>
    <w:p w14:paraId="24029EC2" w14:textId="77777777" w:rsidR="00687C3C" w:rsidRPr="00F96F36" w:rsidRDefault="00D90C77" w:rsidP="00687C3C">
      <w:pPr>
        <w:spacing w:after="0" w:line="240" w:lineRule="auto"/>
        <w:ind w:right="-1" w:firstLine="708"/>
        <w:jc w:val="both"/>
        <w:rPr>
          <w:sz w:val="30"/>
          <w:szCs w:val="30"/>
        </w:rPr>
      </w:pPr>
      <w:hyperlink r:id="rId35">
        <w:r w:rsidR="00687C3C" w:rsidRPr="00B45E4D">
          <w:rPr>
            <w:rStyle w:val="-"/>
            <w:rFonts w:ascii="Times New Roman" w:eastAsia="Calibri" w:hAnsi="Times New Roman" w:cs="Times New Roman"/>
            <w:i/>
            <w:color w:val="0070C0"/>
            <w:sz w:val="30"/>
            <w:szCs w:val="30"/>
          </w:rPr>
          <w:t>https://www.nlb.by</w:t>
        </w:r>
      </w:hyperlink>
      <w:r w:rsidR="00687C3C" w:rsidRPr="00B45E4D">
        <w:rPr>
          <w:rFonts w:ascii="Times New Roman" w:eastAsia="Calibri" w:hAnsi="Times New Roman" w:cs="Times New Roman"/>
          <w:color w:val="0070C0"/>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Нацыянальная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бібліятэка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Беларусі</w:t>
      </w:r>
      <w:proofErr w:type="spellEnd"/>
      <w:r w:rsidR="00687C3C" w:rsidRPr="00F96F36">
        <w:rPr>
          <w:rFonts w:ascii="Times New Roman" w:eastAsia="Calibri" w:hAnsi="Times New Roman" w:cs="Times New Roman"/>
          <w:sz w:val="30"/>
          <w:szCs w:val="30"/>
        </w:rPr>
        <w:t>;</w:t>
      </w:r>
    </w:p>
    <w:p w14:paraId="13914488" w14:textId="073645D0" w:rsidR="00687C3C" w:rsidRPr="00B45E4D" w:rsidRDefault="00D90C77" w:rsidP="00687C3C">
      <w:pPr>
        <w:spacing w:after="0" w:line="240" w:lineRule="auto"/>
        <w:ind w:right="-1" w:firstLine="708"/>
        <w:jc w:val="both"/>
        <w:rPr>
          <w:color w:val="0070C0"/>
          <w:sz w:val="30"/>
          <w:szCs w:val="30"/>
        </w:rPr>
      </w:pPr>
      <w:hyperlink r:id="rId36">
        <w:r w:rsidR="00687C3C" w:rsidRPr="00B45E4D">
          <w:rPr>
            <w:rStyle w:val="-"/>
            <w:rFonts w:ascii="Times New Roman" w:eastAsia="Calibri" w:hAnsi="Times New Roman" w:cs="Times New Roman"/>
            <w:i/>
            <w:color w:val="0070C0"/>
            <w:sz w:val="30"/>
            <w:szCs w:val="30"/>
          </w:rPr>
          <w:t>http://www.kupalauski.by</w:t>
        </w:r>
      </w:hyperlink>
      <w:r w:rsidR="00687C3C" w:rsidRPr="00F96F36">
        <w:rPr>
          <w:rFonts w:ascii="Times New Roman" w:eastAsia="Calibri" w:hAnsi="Times New Roman" w:cs="Times New Roman"/>
          <w:i/>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Нацыянальны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акадэмічны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тэатр</w:t>
      </w:r>
      <w:proofErr w:type="spellEnd"/>
      <w:r w:rsidR="00687C3C" w:rsidRPr="00F96F36">
        <w:rPr>
          <w:rFonts w:ascii="Times New Roman" w:eastAsia="Calibri" w:hAnsi="Times New Roman" w:cs="Times New Roman"/>
          <w:sz w:val="30"/>
          <w:szCs w:val="30"/>
        </w:rPr>
        <w:t xml:space="preserve"> </w:t>
      </w:r>
      <w:r w:rsidR="00E2003F">
        <w:rPr>
          <w:rFonts w:ascii="Times New Roman" w:eastAsia="Calibri" w:hAnsi="Times New Roman" w:cs="Times New Roman"/>
          <w:sz w:val="30"/>
          <w:szCs w:val="30"/>
        </w:rPr>
        <w:br/>
      </w:r>
      <w:proofErr w:type="spellStart"/>
      <w:r w:rsidR="00687C3C" w:rsidRPr="00F96F36">
        <w:rPr>
          <w:rFonts w:ascii="Times New Roman" w:eastAsia="Calibri" w:hAnsi="Times New Roman" w:cs="Times New Roman"/>
          <w:sz w:val="30"/>
          <w:szCs w:val="30"/>
        </w:rPr>
        <w:t>імя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Янкі</w:t>
      </w:r>
      <w:proofErr w:type="spellEnd"/>
      <w:r w:rsidR="00687C3C" w:rsidRPr="00F96F36">
        <w:rPr>
          <w:rFonts w:ascii="Times New Roman" w:eastAsia="Calibri" w:hAnsi="Times New Roman" w:cs="Times New Roman"/>
          <w:sz w:val="30"/>
          <w:szCs w:val="30"/>
        </w:rPr>
        <w:t> Купалы;</w:t>
      </w:r>
    </w:p>
    <w:p w14:paraId="46FED6E5" w14:textId="77777777" w:rsidR="00687C3C" w:rsidRPr="00F96F36" w:rsidRDefault="00D90C77" w:rsidP="00687C3C">
      <w:pPr>
        <w:spacing w:after="0" w:line="240" w:lineRule="auto"/>
        <w:ind w:right="-1" w:firstLine="708"/>
        <w:jc w:val="both"/>
        <w:rPr>
          <w:sz w:val="30"/>
          <w:szCs w:val="30"/>
        </w:rPr>
      </w:pPr>
      <w:hyperlink r:id="rId37">
        <w:r w:rsidR="00687C3C" w:rsidRPr="00B45E4D">
          <w:rPr>
            <w:rStyle w:val="-"/>
            <w:rFonts w:ascii="Times New Roman" w:eastAsia="Calibri" w:hAnsi="Times New Roman" w:cs="Times New Roman"/>
            <w:i/>
            <w:color w:val="0070C0"/>
            <w:sz w:val="30"/>
            <w:szCs w:val="30"/>
          </w:rPr>
          <w:t>http://bellit.museum.by/be</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гісторыі</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беларускай</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літаратуры</w:t>
      </w:r>
      <w:proofErr w:type="spellEnd"/>
      <w:r w:rsidR="00687C3C" w:rsidRPr="00F96F36">
        <w:rPr>
          <w:rFonts w:ascii="Times New Roman" w:eastAsia="Calibri" w:hAnsi="Times New Roman" w:cs="Times New Roman"/>
          <w:sz w:val="30"/>
          <w:szCs w:val="30"/>
        </w:rPr>
        <w:t>;</w:t>
      </w:r>
    </w:p>
    <w:p w14:paraId="3986DF97" w14:textId="77777777" w:rsidR="00687C3C" w:rsidRPr="00F96F36" w:rsidRDefault="00D90C77" w:rsidP="00687C3C">
      <w:pPr>
        <w:spacing w:after="0" w:line="240" w:lineRule="auto"/>
        <w:ind w:right="-1" w:firstLine="708"/>
        <w:jc w:val="both"/>
        <w:rPr>
          <w:sz w:val="30"/>
          <w:szCs w:val="30"/>
        </w:rPr>
      </w:pPr>
      <w:hyperlink r:id="rId38">
        <w:r w:rsidR="00687C3C" w:rsidRPr="00B45E4D">
          <w:rPr>
            <w:rStyle w:val="-"/>
            <w:rFonts w:ascii="Times New Roman" w:eastAsia="Calibri" w:hAnsi="Times New Roman" w:cs="Times New Roman"/>
            <w:i/>
            <w:color w:val="0070C0"/>
            <w:sz w:val="30"/>
            <w:szCs w:val="30"/>
          </w:rPr>
          <w:t>http://bagdanovich.museum.by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Літаратурны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Максіма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Багдановіча</w:t>
      </w:r>
      <w:proofErr w:type="spellEnd"/>
      <w:r w:rsidR="00687C3C" w:rsidRPr="00F96F36">
        <w:rPr>
          <w:rFonts w:ascii="Times New Roman" w:eastAsia="Calibri" w:hAnsi="Times New Roman" w:cs="Times New Roman"/>
          <w:sz w:val="30"/>
          <w:szCs w:val="30"/>
        </w:rPr>
        <w:t>;</w:t>
      </w:r>
    </w:p>
    <w:p w14:paraId="063C79E1" w14:textId="77777777" w:rsidR="00687C3C" w:rsidRPr="00F96F36" w:rsidRDefault="00D90C77" w:rsidP="00687C3C">
      <w:pPr>
        <w:spacing w:after="0" w:line="240" w:lineRule="auto"/>
        <w:ind w:right="-1" w:firstLine="708"/>
        <w:jc w:val="both"/>
        <w:rPr>
          <w:sz w:val="30"/>
          <w:szCs w:val="30"/>
        </w:rPr>
      </w:pPr>
      <w:hyperlink r:id="rId39">
        <w:r w:rsidR="00687C3C" w:rsidRPr="00B45E4D">
          <w:rPr>
            <w:rStyle w:val="-"/>
            <w:rFonts w:ascii="Times New Roman" w:eastAsia="Calibri" w:hAnsi="Times New Roman" w:cs="Times New Roman"/>
            <w:i/>
            <w:color w:val="0070C0"/>
            <w:sz w:val="30"/>
            <w:szCs w:val="30"/>
          </w:rPr>
          <w:t>http://www.yakubkolas.by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літаратурна-мемарыяльны</w:t>
      </w:r>
      <w:proofErr w:type="spellEnd"/>
      <w:r w:rsidR="00687C3C" w:rsidRPr="00F96F36">
        <w:rPr>
          <w:rFonts w:ascii="Times New Roman" w:eastAsia="Calibri" w:hAnsi="Times New Roman" w:cs="Times New Roman"/>
          <w:sz w:val="30"/>
          <w:szCs w:val="30"/>
        </w:rPr>
        <w:t xml:space="preserve"> музей Якуба Коласа;</w:t>
      </w:r>
    </w:p>
    <w:p w14:paraId="591C4DEE" w14:textId="77777777" w:rsidR="00687C3C" w:rsidRPr="00F96F36" w:rsidRDefault="00D90C77" w:rsidP="00687C3C">
      <w:pPr>
        <w:spacing w:after="0" w:line="240" w:lineRule="auto"/>
        <w:ind w:right="-1" w:firstLine="708"/>
        <w:jc w:val="both"/>
        <w:rPr>
          <w:sz w:val="30"/>
          <w:szCs w:val="30"/>
        </w:rPr>
      </w:pPr>
      <w:hyperlink r:id="rId40">
        <w:r w:rsidR="00687C3C" w:rsidRPr="00B45E4D">
          <w:rPr>
            <w:rStyle w:val="-"/>
            <w:rFonts w:ascii="Times New Roman" w:eastAsia="Calibri" w:hAnsi="Times New Roman" w:cs="Times New Roman"/>
            <w:i/>
            <w:color w:val="0070C0"/>
            <w:sz w:val="30"/>
            <w:szCs w:val="30"/>
          </w:rPr>
          <w:t>http://www.kupala-museum.by</w:t>
        </w:r>
      </w:hyperlink>
      <w:r w:rsidR="00687C3C" w:rsidRPr="00F96F36">
        <w:rPr>
          <w:rFonts w:ascii="Times New Roman" w:eastAsia="Calibri" w:hAnsi="Times New Roman" w:cs="Times New Roman"/>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Янкі</w:t>
      </w:r>
      <w:proofErr w:type="spellEnd"/>
      <w:r w:rsidR="00687C3C" w:rsidRPr="00F96F36">
        <w:rPr>
          <w:rFonts w:ascii="Times New Roman" w:eastAsia="Calibri" w:hAnsi="Times New Roman" w:cs="Times New Roman"/>
          <w:sz w:val="30"/>
          <w:szCs w:val="30"/>
        </w:rPr>
        <w:t> Купалы;</w:t>
      </w:r>
    </w:p>
    <w:p w14:paraId="2DE68F36" w14:textId="347DA961" w:rsidR="00687C3C" w:rsidRPr="00F96F36" w:rsidRDefault="00D90C77" w:rsidP="00687C3C">
      <w:pPr>
        <w:spacing w:after="0" w:line="240" w:lineRule="auto"/>
        <w:ind w:right="-1" w:firstLine="708"/>
        <w:jc w:val="both"/>
        <w:rPr>
          <w:rFonts w:ascii="Times New Roman" w:eastAsia="Calibri" w:hAnsi="Times New Roman" w:cs="Times New Roman"/>
          <w:sz w:val="30"/>
          <w:szCs w:val="30"/>
        </w:rPr>
      </w:pPr>
      <w:hyperlink r:id="rId41">
        <w:r w:rsidR="00687C3C" w:rsidRPr="00B45E4D">
          <w:rPr>
            <w:rStyle w:val="-"/>
            <w:rFonts w:ascii="Times New Roman" w:eastAsia="Calibri" w:hAnsi="Times New Roman" w:cs="Times New Roman"/>
            <w:i/>
            <w:color w:val="0070C0"/>
            <w:sz w:val="30"/>
            <w:szCs w:val="30"/>
          </w:rPr>
          <w:t>http://www.lim.by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рэдакцыйна-выдавецкая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ўстанова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Выдавецкі</w:t>
      </w:r>
      <w:proofErr w:type="spellEnd"/>
      <w:r w:rsidR="00687C3C" w:rsidRPr="00F96F36">
        <w:rPr>
          <w:rFonts w:ascii="Times New Roman" w:eastAsia="Calibri" w:hAnsi="Times New Roman" w:cs="Times New Roman"/>
          <w:sz w:val="30"/>
          <w:szCs w:val="30"/>
        </w:rPr>
        <w:t xml:space="preserve"> дом </w:t>
      </w:r>
      <w:r w:rsidR="00E65ABC" w:rsidRPr="00E65ABC">
        <w:rPr>
          <w:rFonts w:ascii="Times New Roman" w:eastAsia="Calibri" w:hAnsi="Times New Roman" w:cs="Times New Roman"/>
          <w:sz w:val="30"/>
          <w:szCs w:val="30"/>
          <w:lang w:val="be-BY"/>
        </w:rPr>
        <w:t>„</w:t>
      </w:r>
      <w:proofErr w:type="spellStart"/>
      <w:r w:rsidR="00687C3C" w:rsidRPr="00F96F36">
        <w:rPr>
          <w:rFonts w:ascii="Times New Roman" w:eastAsia="Calibri" w:hAnsi="Times New Roman" w:cs="Times New Roman"/>
          <w:sz w:val="30"/>
          <w:szCs w:val="30"/>
        </w:rPr>
        <w:t>Звязда</w:t>
      </w:r>
      <w:proofErr w:type="spellEnd"/>
      <w:r w:rsidR="00E65ABC" w:rsidRPr="00E65ABC">
        <w:rPr>
          <w:rFonts w:ascii="Times New Roman" w:eastAsia="Calibri" w:hAnsi="Times New Roman" w:cs="Times New Roman"/>
          <w:sz w:val="30"/>
          <w:szCs w:val="30"/>
          <w:lang w:val="be-BY"/>
        </w:rPr>
        <w:t>“</w:t>
      </w:r>
      <w:r w:rsidR="00687C3C" w:rsidRPr="00F96F36">
        <w:rPr>
          <w:rFonts w:ascii="Times New Roman" w:eastAsia="Calibri" w:hAnsi="Times New Roman" w:cs="Times New Roman"/>
          <w:sz w:val="30"/>
          <w:szCs w:val="30"/>
        </w:rPr>
        <w:t>».</w:t>
      </w:r>
    </w:p>
    <w:p w14:paraId="0110C5BD" w14:textId="67BB921F" w:rsidR="00687C3C" w:rsidRPr="00F96F36" w:rsidRDefault="00687C3C" w:rsidP="00687C3C">
      <w:pPr>
        <w:spacing w:after="0" w:line="240" w:lineRule="auto"/>
        <w:ind w:firstLine="709"/>
        <w:jc w:val="both"/>
        <w:rPr>
          <w:rFonts w:ascii="Times New Roman" w:hAnsi="Times New Roman" w:cs="Times New Roman"/>
          <w:sz w:val="30"/>
          <w:szCs w:val="30"/>
        </w:rPr>
      </w:pPr>
      <w:proofErr w:type="spellStart"/>
      <w:r w:rsidRPr="00F96F36">
        <w:rPr>
          <w:rFonts w:ascii="Times New Roman" w:hAnsi="Times New Roman" w:cs="Times New Roman"/>
          <w:sz w:val="30"/>
          <w:szCs w:val="30"/>
        </w:rPr>
        <w:t>Пры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арганізацыі</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адукацыйнага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працэсу</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можна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выкарыстоўваць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адзіны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інфармацыйна-адукацыйны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рэсурс</w:t>
      </w:r>
      <w:proofErr w:type="spellEnd"/>
      <w:r w:rsidRPr="00F96F36">
        <w:rPr>
          <w:rFonts w:ascii="Times New Roman" w:hAnsi="Times New Roman" w:cs="Times New Roman"/>
          <w:sz w:val="30"/>
          <w:szCs w:val="30"/>
        </w:rPr>
        <w:t xml:space="preserve"> </w:t>
      </w:r>
      <w:r w:rsidRPr="00F96F36">
        <w:rPr>
          <w:rFonts w:ascii="Times New Roman" w:hAnsi="Times New Roman" w:cs="Times New Roman"/>
          <w:i/>
          <w:sz w:val="30"/>
          <w:szCs w:val="30"/>
        </w:rPr>
        <w:t>(</w:t>
      </w:r>
      <w:hyperlink r:id="rId42" w:history="1">
        <w:r w:rsidRPr="00F96F36">
          <w:rPr>
            <w:rStyle w:val="a5"/>
            <w:rFonts w:ascii="Times New Roman" w:hAnsi="Times New Roman" w:cs="Times New Roman"/>
            <w:i/>
            <w:sz w:val="30"/>
            <w:szCs w:val="30"/>
          </w:rPr>
          <w:t>https://eior.by</w:t>
        </w:r>
      </w:hyperlink>
      <w:r w:rsidRPr="00F96F36">
        <w:rPr>
          <w:rFonts w:ascii="Times New Roman" w:hAnsi="Times New Roman" w:cs="Times New Roman"/>
          <w:i/>
          <w:sz w:val="30"/>
          <w:szCs w:val="30"/>
        </w:rPr>
        <w:t>).</w:t>
      </w:r>
      <w:r w:rsidRPr="00F96F36">
        <w:rPr>
          <w:rFonts w:ascii="Times New Roman" w:hAnsi="Times New Roman" w:cs="Times New Roman"/>
          <w:sz w:val="30"/>
          <w:szCs w:val="30"/>
        </w:rPr>
        <w:t xml:space="preserve"> Яго </w:t>
      </w:r>
      <w:proofErr w:type="spellStart"/>
      <w:r w:rsidRPr="00F96F36">
        <w:rPr>
          <w:rFonts w:ascii="Times New Roman" w:hAnsi="Times New Roman" w:cs="Times New Roman"/>
          <w:sz w:val="30"/>
          <w:szCs w:val="30"/>
        </w:rPr>
        <w:t>прызначэнне</w:t>
      </w:r>
      <w:proofErr w:type="spellEnd"/>
      <w:r w:rsidR="00DA0AF7">
        <w:rPr>
          <w:rFonts w:ascii="Times New Roman" w:hAnsi="Times New Roman" w:cs="Times New Roman"/>
          <w:sz w:val="30"/>
          <w:szCs w:val="30"/>
          <w:lang w:val="be-BY"/>
        </w:rPr>
        <w:t> </w:t>
      </w:r>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падтрымка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навучэнцаў</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якія</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атрымліваюць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агульную</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сярэднюю</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адукацыю</w:t>
      </w:r>
      <w:proofErr w:type="spellEnd"/>
      <w:r w:rsidRPr="00F96F36">
        <w:rPr>
          <w:rFonts w:ascii="Times New Roman" w:hAnsi="Times New Roman" w:cs="Times New Roman"/>
          <w:sz w:val="30"/>
          <w:szCs w:val="30"/>
        </w:rPr>
        <w:t xml:space="preserve"> ў </w:t>
      </w:r>
      <w:proofErr w:type="spellStart"/>
      <w:r w:rsidRPr="00F96F36">
        <w:rPr>
          <w:rFonts w:ascii="Times New Roman" w:hAnsi="Times New Roman" w:cs="Times New Roman"/>
          <w:sz w:val="30"/>
          <w:szCs w:val="30"/>
        </w:rPr>
        <w:t>адпаведнасці</w:t>
      </w:r>
      <w:proofErr w:type="spellEnd"/>
      <w:r w:rsidRPr="00F96F36">
        <w:rPr>
          <w:rFonts w:ascii="Times New Roman" w:hAnsi="Times New Roman" w:cs="Times New Roman"/>
          <w:sz w:val="30"/>
          <w:szCs w:val="30"/>
        </w:rPr>
        <w:t xml:space="preserve"> з </w:t>
      </w:r>
      <w:proofErr w:type="spellStart"/>
      <w:r w:rsidRPr="00F96F36">
        <w:rPr>
          <w:rFonts w:ascii="Times New Roman" w:hAnsi="Times New Roman" w:cs="Times New Roman"/>
          <w:sz w:val="30"/>
          <w:szCs w:val="30"/>
        </w:rPr>
        <w:t>індывідуальным</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вучэбным</w:t>
      </w:r>
      <w:proofErr w:type="spellEnd"/>
      <w:r w:rsidRPr="00F96F36">
        <w:rPr>
          <w:rFonts w:ascii="Times New Roman" w:hAnsi="Times New Roman" w:cs="Times New Roman"/>
          <w:sz w:val="30"/>
          <w:szCs w:val="30"/>
        </w:rPr>
        <w:t xml:space="preserve"> планам, а </w:t>
      </w:r>
      <w:proofErr w:type="spellStart"/>
      <w:r w:rsidRPr="00F96F36">
        <w:rPr>
          <w:rFonts w:ascii="Times New Roman" w:hAnsi="Times New Roman" w:cs="Times New Roman"/>
          <w:sz w:val="30"/>
          <w:szCs w:val="30"/>
        </w:rPr>
        <w:t>таксама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навучэнцаў</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якія</w:t>
      </w:r>
      <w:proofErr w:type="spellEnd"/>
      <w:r w:rsidRPr="00F96F36">
        <w:rPr>
          <w:rFonts w:ascii="Times New Roman" w:hAnsi="Times New Roman" w:cs="Times New Roman"/>
          <w:sz w:val="30"/>
          <w:szCs w:val="30"/>
        </w:rPr>
        <w:t xml:space="preserve"> па </w:t>
      </w:r>
      <w:proofErr w:type="spellStart"/>
      <w:r w:rsidRPr="00F96F36">
        <w:rPr>
          <w:rFonts w:ascii="Times New Roman" w:hAnsi="Times New Roman" w:cs="Times New Roman"/>
          <w:sz w:val="30"/>
          <w:szCs w:val="30"/>
        </w:rPr>
        <w:t>ўважлівых</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прычынах</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часова</w:t>
      </w:r>
      <w:proofErr w:type="spellEnd"/>
      <w:r w:rsidRPr="00F96F36">
        <w:rPr>
          <w:rFonts w:ascii="Times New Roman" w:hAnsi="Times New Roman" w:cs="Times New Roman"/>
          <w:sz w:val="30"/>
          <w:szCs w:val="30"/>
        </w:rPr>
        <w:t xml:space="preserve"> не </w:t>
      </w:r>
      <w:proofErr w:type="spellStart"/>
      <w:r w:rsidRPr="00F96F36">
        <w:rPr>
          <w:rFonts w:ascii="Times New Roman" w:hAnsi="Times New Roman" w:cs="Times New Roman"/>
          <w:sz w:val="30"/>
          <w:szCs w:val="30"/>
        </w:rPr>
        <w:t>могуць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наведваць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установу</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адукацыі</w:t>
      </w:r>
      <w:proofErr w:type="spellEnd"/>
      <w:r w:rsidRPr="00F96F36">
        <w:rPr>
          <w:rFonts w:ascii="Times New Roman" w:hAnsi="Times New Roman" w:cs="Times New Roman"/>
          <w:sz w:val="30"/>
          <w:szCs w:val="30"/>
        </w:rPr>
        <w:t>.</w:t>
      </w:r>
    </w:p>
    <w:p w14:paraId="4447B691" w14:textId="76E9EB34" w:rsidR="00B23598" w:rsidRPr="00441DE0" w:rsidRDefault="00687C3C" w:rsidP="00441DE0">
      <w:pPr>
        <w:spacing w:after="0" w:line="240" w:lineRule="auto"/>
        <w:ind w:right="-1" w:firstLine="709"/>
        <w:jc w:val="both"/>
        <w:rPr>
          <w:rFonts w:ascii="Times New Roman" w:eastAsia="Calibri" w:hAnsi="Times New Roman" w:cs="Times New Roman"/>
          <w:bCs/>
          <w:iCs/>
          <w:sz w:val="30"/>
          <w:szCs w:val="30"/>
          <w:lang w:val="be-BY"/>
        </w:rPr>
      </w:pPr>
      <w:proofErr w:type="spellStart"/>
      <w:r w:rsidRPr="00F96F36">
        <w:rPr>
          <w:rFonts w:ascii="Times New Roman" w:eastAsia="Calibri" w:hAnsi="Times New Roman" w:cs="Times New Roman"/>
          <w:sz w:val="30"/>
          <w:szCs w:val="30"/>
        </w:rPr>
        <w:t>Пры</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планаванні</w:t>
      </w:r>
      <w:proofErr w:type="spellEnd"/>
      <w:r w:rsidRPr="00F96F36">
        <w:rPr>
          <w:rFonts w:ascii="Times New Roman" w:eastAsia="Calibri" w:hAnsi="Times New Roman" w:cs="Times New Roman"/>
          <w:sz w:val="30"/>
          <w:szCs w:val="30"/>
        </w:rPr>
        <w:t xml:space="preserve"> і </w:t>
      </w:r>
      <w:proofErr w:type="spellStart"/>
      <w:r w:rsidRPr="00F96F36">
        <w:rPr>
          <w:rFonts w:ascii="Times New Roman" w:eastAsia="Calibri" w:hAnsi="Times New Roman" w:cs="Times New Roman"/>
          <w:sz w:val="30"/>
          <w:szCs w:val="30"/>
        </w:rPr>
        <w:t>арганізацыі</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пазакласнай</w:t>
      </w:r>
      <w:proofErr w:type="spellEnd"/>
      <w:r w:rsidRPr="00F96F36">
        <w:rPr>
          <w:rFonts w:ascii="Times New Roman" w:eastAsia="Calibri" w:hAnsi="Times New Roman" w:cs="Times New Roman"/>
          <w:sz w:val="30"/>
          <w:szCs w:val="30"/>
        </w:rPr>
        <w:t xml:space="preserve"> работы па </w:t>
      </w:r>
      <w:proofErr w:type="spellStart"/>
      <w:r w:rsidRPr="00F96F36">
        <w:rPr>
          <w:rFonts w:ascii="Times New Roman" w:eastAsia="Calibri" w:hAnsi="Times New Roman" w:cs="Times New Roman"/>
          <w:sz w:val="30"/>
          <w:szCs w:val="30"/>
        </w:rPr>
        <w:t>беларускай</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мове</w:t>
      </w:r>
      <w:proofErr w:type="spellEnd"/>
      <w:r w:rsidRPr="00F96F36">
        <w:rPr>
          <w:rFonts w:ascii="Times New Roman" w:eastAsia="Calibri" w:hAnsi="Times New Roman" w:cs="Times New Roman"/>
          <w:sz w:val="30"/>
          <w:szCs w:val="30"/>
        </w:rPr>
        <w:t xml:space="preserve"> і </w:t>
      </w:r>
      <w:proofErr w:type="spellStart"/>
      <w:r w:rsidRPr="00F96F36">
        <w:rPr>
          <w:rFonts w:ascii="Times New Roman" w:eastAsia="Calibri" w:hAnsi="Times New Roman" w:cs="Times New Roman"/>
          <w:sz w:val="30"/>
          <w:szCs w:val="30"/>
        </w:rPr>
        <w:t>літаратуры</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рэкамендуецца</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звярнуць</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увагу</w:t>
      </w:r>
      <w:proofErr w:type="spellEnd"/>
      <w:r w:rsidRPr="00F96F36">
        <w:rPr>
          <w:rFonts w:ascii="Times New Roman" w:eastAsia="Calibri" w:hAnsi="Times New Roman" w:cs="Times New Roman"/>
          <w:sz w:val="30"/>
          <w:szCs w:val="30"/>
        </w:rPr>
        <w:t xml:space="preserve"> на</w:t>
      </w:r>
      <w:r w:rsidRPr="00C04ED3">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каляндар</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юбілейных</w:t>
      </w:r>
      <w:proofErr w:type="spellEnd"/>
      <w:r w:rsidRPr="00F96F36">
        <w:rPr>
          <w:rFonts w:ascii="Times New Roman" w:eastAsia="Calibri" w:hAnsi="Times New Roman" w:cs="Times New Roman"/>
          <w:bCs/>
          <w:iCs/>
          <w:sz w:val="30"/>
          <w:szCs w:val="30"/>
        </w:rPr>
        <w:t xml:space="preserve"> дат і </w:t>
      </w:r>
      <w:proofErr w:type="spellStart"/>
      <w:r w:rsidRPr="00F96F36">
        <w:rPr>
          <w:rFonts w:ascii="Times New Roman" w:eastAsia="Calibri" w:hAnsi="Times New Roman" w:cs="Times New Roman"/>
          <w:sz w:val="30"/>
          <w:szCs w:val="30"/>
        </w:rPr>
        <w:t>каляндар</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міжнародных</w:t>
      </w:r>
      <w:proofErr w:type="spellEnd"/>
      <w:r w:rsidRPr="00F96F36">
        <w:rPr>
          <w:rFonts w:ascii="Times New Roman" w:eastAsia="Calibri" w:hAnsi="Times New Roman" w:cs="Times New Roman"/>
          <w:sz w:val="30"/>
          <w:szCs w:val="30"/>
        </w:rPr>
        <w:t xml:space="preserve"> свят</w:t>
      </w:r>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якія</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будуць</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адзначацца</w:t>
      </w:r>
      <w:proofErr w:type="spellEnd"/>
      <w:r w:rsidRPr="00F96F36">
        <w:rPr>
          <w:rFonts w:ascii="Times New Roman" w:eastAsia="Calibri" w:hAnsi="Times New Roman" w:cs="Times New Roman"/>
          <w:bCs/>
          <w:iCs/>
          <w:sz w:val="30"/>
          <w:szCs w:val="30"/>
        </w:rPr>
        <w:t xml:space="preserve"> ў 202</w:t>
      </w:r>
      <w:r w:rsidR="00C91C7B">
        <w:rPr>
          <w:rFonts w:ascii="Times New Roman" w:eastAsia="Calibri" w:hAnsi="Times New Roman" w:cs="Times New Roman"/>
          <w:bCs/>
          <w:iCs/>
          <w:sz w:val="30"/>
          <w:szCs w:val="30"/>
          <w:lang w:val="be-BY"/>
        </w:rPr>
        <w:t>3</w:t>
      </w:r>
      <w:r w:rsidRPr="00F96F36">
        <w:rPr>
          <w:rFonts w:ascii="Times New Roman" w:eastAsia="Calibri" w:hAnsi="Times New Roman" w:cs="Times New Roman"/>
          <w:bCs/>
          <w:iCs/>
          <w:sz w:val="30"/>
          <w:szCs w:val="30"/>
        </w:rPr>
        <w:t>/202</w:t>
      </w:r>
      <w:r w:rsidR="00C91C7B">
        <w:rPr>
          <w:rFonts w:ascii="Times New Roman" w:eastAsia="Calibri" w:hAnsi="Times New Roman" w:cs="Times New Roman"/>
          <w:bCs/>
          <w:iCs/>
          <w:sz w:val="30"/>
          <w:szCs w:val="30"/>
          <w:lang w:val="be-BY"/>
        </w:rPr>
        <w:t>4</w:t>
      </w:r>
      <w:r w:rsidR="007515C0">
        <w:rPr>
          <w:rFonts w:ascii="Times New Roman" w:eastAsia="Calibri" w:hAnsi="Times New Roman" w:cs="Times New Roman"/>
          <w:bCs/>
          <w:iCs/>
          <w:sz w:val="30"/>
          <w:szCs w:val="30"/>
        </w:rPr>
        <w:t> </w:t>
      </w:r>
      <w:proofErr w:type="spellStart"/>
      <w:r w:rsidRPr="00F96F36">
        <w:rPr>
          <w:rFonts w:ascii="Times New Roman" w:eastAsia="Calibri" w:hAnsi="Times New Roman" w:cs="Times New Roman"/>
          <w:bCs/>
          <w:iCs/>
          <w:sz w:val="30"/>
          <w:szCs w:val="30"/>
        </w:rPr>
        <w:t>навучальным</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годзе</w:t>
      </w:r>
      <w:proofErr w:type="spellEnd"/>
      <w:r w:rsidRPr="00F96F36">
        <w:rPr>
          <w:rFonts w:ascii="Times New Roman" w:eastAsia="Calibri" w:hAnsi="Times New Roman" w:cs="Times New Roman"/>
          <w:bCs/>
          <w:iCs/>
          <w:sz w:val="30"/>
          <w:szCs w:val="30"/>
        </w:rPr>
        <w:t>.</w:t>
      </w:r>
    </w:p>
    <w:p w14:paraId="52A1DADD" w14:textId="77777777" w:rsidR="004E440F" w:rsidRDefault="004E440F" w:rsidP="00C91C7B">
      <w:pPr>
        <w:pStyle w:val="a8"/>
        <w:jc w:val="center"/>
        <w:rPr>
          <w:b/>
        </w:rPr>
      </w:pPr>
      <w:bookmarkStart w:id="3" w:name="_Hlk137465570"/>
    </w:p>
    <w:p w14:paraId="0E33B25E" w14:textId="0B1F80EE" w:rsidR="00C91C7B" w:rsidRDefault="00C91C7B" w:rsidP="00C91C7B">
      <w:pPr>
        <w:pStyle w:val="a8"/>
        <w:jc w:val="center"/>
        <w:rPr>
          <w:b/>
        </w:rPr>
      </w:pPr>
      <w:r w:rsidRPr="00CF4247">
        <w:rPr>
          <w:b/>
        </w:rPr>
        <w:t>Каляндар юбілейных дат</w:t>
      </w:r>
    </w:p>
    <w:p w14:paraId="704E83E2" w14:textId="668EA282" w:rsidR="00C91C7B" w:rsidRPr="00A77F08" w:rsidRDefault="00DA0AF7" w:rsidP="00C91C7B">
      <w:pPr>
        <w:pStyle w:val="a8"/>
        <w:jc w:val="both"/>
        <w:rPr>
          <w:sz w:val="30"/>
          <w:szCs w:val="30"/>
        </w:rPr>
      </w:pPr>
      <w:r w:rsidRPr="00A4465C">
        <w:rPr>
          <w:sz w:val="30"/>
          <w:szCs w:val="30"/>
        </w:rPr>
        <w:t>В</w:t>
      </w:r>
      <w:r w:rsidR="00C91C7B" w:rsidRPr="00A4465C">
        <w:rPr>
          <w:sz w:val="30"/>
          <w:szCs w:val="30"/>
        </w:rPr>
        <w:t>ерасень:</w:t>
      </w:r>
      <w:r w:rsidR="00C91C7B" w:rsidRPr="00A4465C">
        <w:rPr>
          <w:sz w:val="30"/>
          <w:szCs w:val="30"/>
        </w:rPr>
        <w:tab/>
        <w:t>85-годдзе з дня нараджэння Анатоля Грачанікава</w:t>
      </w:r>
    </w:p>
    <w:p w14:paraId="4CDA37D9" w14:textId="3D84B1DD" w:rsidR="00C91C7B" w:rsidRDefault="00C91C7B" w:rsidP="00C91C7B">
      <w:pPr>
        <w:pStyle w:val="a8"/>
        <w:jc w:val="both"/>
        <w:rPr>
          <w:sz w:val="30"/>
          <w:szCs w:val="30"/>
        </w:rPr>
      </w:pPr>
      <w:r w:rsidRPr="00A4465C">
        <w:rPr>
          <w:sz w:val="30"/>
          <w:szCs w:val="30"/>
          <w:lang w:val="ru-RU"/>
        </w:rPr>
        <w:tab/>
      </w:r>
      <w:r w:rsidRPr="00A4465C">
        <w:rPr>
          <w:sz w:val="30"/>
          <w:szCs w:val="30"/>
          <w:lang w:val="ru-RU"/>
        </w:rPr>
        <w:tab/>
        <w:t>11</w:t>
      </w:r>
      <w:r w:rsidRPr="00A4465C">
        <w:rPr>
          <w:sz w:val="30"/>
          <w:szCs w:val="30"/>
        </w:rPr>
        <w:t>0-годдзе з дня нараджэння Сяргея Грахоўскага</w:t>
      </w:r>
    </w:p>
    <w:p w14:paraId="26A83D09" w14:textId="77777777" w:rsidR="0053649E" w:rsidRPr="00A4465C" w:rsidRDefault="0053649E" w:rsidP="00C91C7B">
      <w:pPr>
        <w:pStyle w:val="a8"/>
        <w:jc w:val="both"/>
        <w:rPr>
          <w:sz w:val="30"/>
          <w:szCs w:val="30"/>
        </w:rPr>
      </w:pPr>
    </w:p>
    <w:p w14:paraId="6A9D5998" w14:textId="13667D88" w:rsidR="00C91C7B" w:rsidRDefault="00DA0AF7" w:rsidP="00A77F08">
      <w:pPr>
        <w:pStyle w:val="a8"/>
        <w:jc w:val="both"/>
        <w:rPr>
          <w:sz w:val="30"/>
          <w:szCs w:val="30"/>
        </w:rPr>
      </w:pPr>
      <w:r w:rsidRPr="00A4465C">
        <w:rPr>
          <w:sz w:val="30"/>
          <w:szCs w:val="30"/>
        </w:rPr>
        <w:t>К</w:t>
      </w:r>
      <w:r w:rsidR="00C91C7B" w:rsidRPr="00A4465C">
        <w:rPr>
          <w:sz w:val="30"/>
          <w:szCs w:val="30"/>
        </w:rPr>
        <w:t>астрычнік: 110-годдзе з дня нараджэння Эдзі Агняцвет</w:t>
      </w:r>
    </w:p>
    <w:p w14:paraId="31830D49" w14:textId="77777777" w:rsidR="00A77F08" w:rsidRPr="00A4465C" w:rsidRDefault="00A77F08" w:rsidP="00A77F08">
      <w:pPr>
        <w:pStyle w:val="a8"/>
        <w:jc w:val="both"/>
        <w:rPr>
          <w:sz w:val="30"/>
          <w:szCs w:val="30"/>
        </w:rPr>
      </w:pPr>
    </w:p>
    <w:p w14:paraId="0BA18709" w14:textId="2657929F" w:rsidR="00C91C7B" w:rsidRPr="00A4465C" w:rsidRDefault="00DA0AF7" w:rsidP="00C91C7B">
      <w:pPr>
        <w:pStyle w:val="a8"/>
        <w:jc w:val="both"/>
        <w:rPr>
          <w:sz w:val="30"/>
          <w:szCs w:val="30"/>
        </w:rPr>
      </w:pPr>
      <w:r w:rsidRPr="00A4465C">
        <w:rPr>
          <w:sz w:val="30"/>
          <w:szCs w:val="30"/>
        </w:rPr>
        <w:t>Л</w:t>
      </w:r>
      <w:r w:rsidR="00C91C7B" w:rsidRPr="00A4465C">
        <w:rPr>
          <w:sz w:val="30"/>
          <w:szCs w:val="30"/>
        </w:rPr>
        <w:t>істапад:</w:t>
      </w:r>
      <w:r w:rsidR="00C91C7B" w:rsidRPr="00A4465C">
        <w:rPr>
          <w:sz w:val="30"/>
          <w:szCs w:val="30"/>
        </w:rPr>
        <w:tab/>
        <w:t>90-годдзе з дня нараджэння Вячаслава Адамчыка</w:t>
      </w:r>
    </w:p>
    <w:p w14:paraId="4EC60BC2" w14:textId="77777777" w:rsidR="00C91C7B" w:rsidRPr="00A4465C" w:rsidRDefault="00C91C7B" w:rsidP="00C91C7B">
      <w:pPr>
        <w:pStyle w:val="a8"/>
        <w:ind w:left="708" w:firstLine="708"/>
        <w:jc w:val="both"/>
        <w:rPr>
          <w:sz w:val="30"/>
          <w:szCs w:val="30"/>
        </w:rPr>
      </w:pPr>
      <w:r w:rsidRPr="00A4465C">
        <w:rPr>
          <w:sz w:val="30"/>
          <w:szCs w:val="30"/>
        </w:rPr>
        <w:t xml:space="preserve">75-годдзе з дня нараджэння Яўгеніі Янішчыц </w:t>
      </w:r>
    </w:p>
    <w:p w14:paraId="1EBDE0C1" w14:textId="77777777" w:rsidR="00C91C7B" w:rsidRPr="00A4465C" w:rsidRDefault="00C91C7B" w:rsidP="00C91C7B">
      <w:pPr>
        <w:pStyle w:val="a8"/>
        <w:ind w:left="708" w:firstLine="708"/>
        <w:jc w:val="both"/>
        <w:rPr>
          <w:sz w:val="30"/>
          <w:szCs w:val="30"/>
        </w:rPr>
      </w:pPr>
    </w:p>
    <w:p w14:paraId="75640654" w14:textId="4ABD2D54" w:rsidR="00C91C7B" w:rsidRDefault="00DA0AF7" w:rsidP="00C91C7B">
      <w:pPr>
        <w:pStyle w:val="a8"/>
        <w:jc w:val="both"/>
        <w:rPr>
          <w:sz w:val="30"/>
          <w:szCs w:val="30"/>
        </w:rPr>
      </w:pPr>
      <w:r w:rsidRPr="00A4465C">
        <w:rPr>
          <w:sz w:val="30"/>
          <w:szCs w:val="30"/>
        </w:rPr>
        <w:t>С</w:t>
      </w:r>
      <w:r w:rsidR="00C91C7B" w:rsidRPr="00A4465C">
        <w:rPr>
          <w:sz w:val="30"/>
          <w:szCs w:val="30"/>
        </w:rPr>
        <w:t>нежань:</w:t>
      </w:r>
      <w:r w:rsidR="00C91C7B" w:rsidRPr="00A4465C">
        <w:rPr>
          <w:sz w:val="30"/>
          <w:szCs w:val="30"/>
        </w:rPr>
        <w:tab/>
        <w:t>80-годдзе з дня нараджэння Казіміра Камейшы</w:t>
      </w:r>
    </w:p>
    <w:p w14:paraId="1953C9E4" w14:textId="77777777" w:rsidR="00A77F08" w:rsidRPr="00A4465C" w:rsidRDefault="00A77F08" w:rsidP="00C91C7B">
      <w:pPr>
        <w:pStyle w:val="a8"/>
        <w:jc w:val="both"/>
        <w:rPr>
          <w:sz w:val="30"/>
          <w:szCs w:val="30"/>
        </w:rPr>
      </w:pPr>
    </w:p>
    <w:p w14:paraId="3E74EF98" w14:textId="7BBE7674" w:rsidR="00C91C7B" w:rsidRPr="00A4465C" w:rsidRDefault="00DA0AF7" w:rsidP="00C91C7B">
      <w:pPr>
        <w:pStyle w:val="a8"/>
        <w:jc w:val="both"/>
        <w:rPr>
          <w:sz w:val="30"/>
          <w:szCs w:val="30"/>
        </w:rPr>
      </w:pPr>
      <w:r w:rsidRPr="00A4465C">
        <w:rPr>
          <w:sz w:val="30"/>
          <w:szCs w:val="30"/>
        </w:rPr>
        <w:t>С</w:t>
      </w:r>
      <w:r w:rsidR="00C91C7B" w:rsidRPr="00A4465C">
        <w:rPr>
          <w:sz w:val="30"/>
          <w:szCs w:val="30"/>
        </w:rPr>
        <w:t xml:space="preserve">тудзень: </w:t>
      </w:r>
      <w:r w:rsidR="00C91C7B" w:rsidRPr="00A4465C">
        <w:rPr>
          <w:sz w:val="30"/>
          <w:szCs w:val="30"/>
        </w:rPr>
        <w:tab/>
        <w:t>1</w:t>
      </w:r>
      <w:r w:rsidR="006D6470">
        <w:rPr>
          <w:sz w:val="30"/>
          <w:szCs w:val="30"/>
        </w:rPr>
        <w:t>00</w:t>
      </w:r>
      <w:r w:rsidR="00C91C7B" w:rsidRPr="00A4465C">
        <w:rPr>
          <w:sz w:val="30"/>
          <w:szCs w:val="30"/>
        </w:rPr>
        <w:t xml:space="preserve">-годдзе з дня нараджэння </w:t>
      </w:r>
      <w:r w:rsidR="006D6470">
        <w:rPr>
          <w:sz w:val="30"/>
          <w:szCs w:val="30"/>
        </w:rPr>
        <w:t>Алеся Савіцкага</w:t>
      </w:r>
    </w:p>
    <w:p w14:paraId="6DB9712F" w14:textId="605B0578" w:rsidR="00C91C7B" w:rsidRPr="00A4465C" w:rsidRDefault="00C91C7B" w:rsidP="00C91C7B">
      <w:pPr>
        <w:pStyle w:val="a8"/>
        <w:ind w:left="708" w:firstLine="708"/>
        <w:jc w:val="both"/>
        <w:rPr>
          <w:sz w:val="30"/>
          <w:szCs w:val="30"/>
        </w:rPr>
      </w:pPr>
      <w:r w:rsidRPr="00A4465C">
        <w:rPr>
          <w:sz w:val="30"/>
          <w:szCs w:val="30"/>
        </w:rPr>
        <w:t>1</w:t>
      </w:r>
      <w:r w:rsidR="006D6470">
        <w:rPr>
          <w:sz w:val="30"/>
          <w:szCs w:val="30"/>
        </w:rPr>
        <w:t>2</w:t>
      </w:r>
      <w:r w:rsidRPr="00A4465C">
        <w:rPr>
          <w:sz w:val="30"/>
          <w:szCs w:val="30"/>
        </w:rPr>
        <w:t xml:space="preserve">0-годдзе з дня нараджэння Алеся </w:t>
      </w:r>
      <w:r w:rsidR="006D6470">
        <w:rPr>
          <w:sz w:val="30"/>
          <w:szCs w:val="30"/>
        </w:rPr>
        <w:t>Якімовіча</w:t>
      </w:r>
    </w:p>
    <w:p w14:paraId="45003BE5" w14:textId="77777777" w:rsidR="00C91C7B" w:rsidRPr="009D1F0A" w:rsidRDefault="00C91C7B" w:rsidP="00C91C7B">
      <w:pPr>
        <w:pStyle w:val="a8"/>
        <w:jc w:val="both"/>
        <w:rPr>
          <w:sz w:val="30"/>
          <w:szCs w:val="30"/>
          <w:lang w:val="ru-RU"/>
        </w:rPr>
      </w:pPr>
    </w:p>
    <w:p w14:paraId="350688F3" w14:textId="027D7716" w:rsidR="00C91C7B" w:rsidRPr="00A4465C" w:rsidRDefault="00DA0AF7" w:rsidP="00C91C7B">
      <w:pPr>
        <w:pStyle w:val="a8"/>
        <w:jc w:val="both"/>
        <w:rPr>
          <w:sz w:val="30"/>
          <w:szCs w:val="30"/>
        </w:rPr>
      </w:pPr>
      <w:r w:rsidRPr="00A4465C">
        <w:rPr>
          <w:sz w:val="30"/>
          <w:szCs w:val="30"/>
        </w:rPr>
        <w:t>Л</w:t>
      </w:r>
      <w:r w:rsidR="00C91C7B" w:rsidRPr="00A4465C">
        <w:rPr>
          <w:sz w:val="30"/>
          <w:szCs w:val="30"/>
        </w:rPr>
        <w:t>юты:</w:t>
      </w:r>
      <w:r w:rsidR="00C91C7B" w:rsidRPr="00A4465C">
        <w:rPr>
          <w:sz w:val="30"/>
          <w:szCs w:val="30"/>
        </w:rPr>
        <w:tab/>
        <w:t>110-годдзе з дня нараджэння Аркадзя Куляшова</w:t>
      </w:r>
    </w:p>
    <w:p w14:paraId="56C09410" w14:textId="77777777" w:rsidR="00C91C7B" w:rsidRPr="009D1F0A" w:rsidRDefault="00C91C7B" w:rsidP="00C91C7B">
      <w:pPr>
        <w:pStyle w:val="a8"/>
        <w:ind w:left="708" w:firstLine="708"/>
        <w:jc w:val="both"/>
        <w:rPr>
          <w:sz w:val="30"/>
          <w:szCs w:val="30"/>
          <w:lang w:val="ru-RU"/>
        </w:rPr>
      </w:pPr>
    </w:p>
    <w:p w14:paraId="34FD1616" w14:textId="4C1292BF" w:rsidR="00C91C7B" w:rsidRPr="00A4465C" w:rsidRDefault="00DA0AF7" w:rsidP="00C91C7B">
      <w:pPr>
        <w:pStyle w:val="a8"/>
        <w:jc w:val="both"/>
        <w:rPr>
          <w:sz w:val="30"/>
          <w:szCs w:val="30"/>
        </w:rPr>
      </w:pPr>
      <w:r w:rsidRPr="00A4465C">
        <w:rPr>
          <w:sz w:val="30"/>
          <w:szCs w:val="30"/>
        </w:rPr>
        <w:t>С</w:t>
      </w:r>
      <w:r w:rsidR="00C91C7B" w:rsidRPr="00A4465C">
        <w:rPr>
          <w:sz w:val="30"/>
          <w:szCs w:val="30"/>
        </w:rPr>
        <w:t>акавік:</w:t>
      </w:r>
      <w:r w:rsidR="00C91C7B" w:rsidRPr="00A4465C">
        <w:rPr>
          <w:sz w:val="30"/>
          <w:szCs w:val="30"/>
        </w:rPr>
        <w:tab/>
        <w:t>95-годдзе з дня нараджэння Еўдакіі Лось</w:t>
      </w:r>
    </w:p>
    <w:p w14:paraId="6C450F86" w14:textId="77777777" w:rsidR="00C91C7B" w:rsidRPr="00A4465C" w:rsidRDefault="00C91C7B" w:rsidP="00C91C7B">
      <w:pPr>
        <w:pStyle w:val="a8"/>
        <w:ind w:left="708" w:firstLine="708"/>
        <w:jc w:val="both"/>
        <w:rPr>
          <w:sz w:val="30"/>
          <w:szCs w:val="30"/>
        </w:rPr>
      </w:pPr>
      <w:r w:rsidRPr="00A4465C">
        <w:rPr>
          <w:sz w:val="30"/>
          <w:szCs w:val="30"/>
        </w:rPr>
        <w:t>105-годдзе з дня нараджэння Міколы Лупсякова</w:t>
      </w:r>
    </w:p>
    <w:p w14:paraId="30717719" w14:textId="77777777" w:rsidR="00C91C7B" w:rsidRPr="00A4465C" w:rsidRDefault="00C91C7B" w:rsidP="00C91C7B">
      <w:pPr>
        <w:pStyle w:val="a8"/>
        <w:ind w:left="708" w:firstLine="708"/>
        <w:jc w:val="both"/>
        <w:rPr>
          <w:sz w:val="30"/>
          <w:szCs w:val="30"/>
        </w:rPr>
      </w:pPr>
      <w:r w:rsidRPr="00A4465C">
        <w:rPr>
          <w:sz w:val="30"/>
          <w:szCs w:val="30"/>
        </w:rPr>
        <w:t>70-годдзе з дня нараджэння Міколы Мятліцкага</w:t>
      </w:r>
    </w:p>
    <w:p w14:paraId="0BF2D7D2" w14:textId="77777777" w:rsidR="00C91C7B" w:rsidRPr="00A4465C" w:rsidRDefault="00C91C7B" w:rsidP="00C91C7B">
      <w:pPr>
        <w:pStyle w:val="a8"/>
        <w:jc w:val="both"/>
        <w:rPr>
          <w:sz w:val="30"/>
          <w:szCs w:val="30"/>
        </w:rPr>
      </w:pPr>
    </w:p>
    <w:p w14:paraId="7E4E4FAE" w14:textId="4EDF18C5" w:rsidR="00C91C7B" w:rsidRPr="00A4465C" w:rsidRDefault="00DA0AF7" w:rsidP="00C91C7B">
      <w:pPr>
        <w:pStyle w:val="a8"/>
        <w:jc w:val="both"/>
        <w:rPr>
          <w:sz w:val="30"/>
          <w:szCs w:val="30"/>
        </w:rPr>
      </w:pPr>
      <w:r w:rsidRPr="00A4465C">
        <w:rPr>
          <w:sz w:val="30"/>
          <w:szCs w:val="30"/>
        </w:rPr>
        <w:t>М</w:t>
      </w:r>
      <w:r w:rsidR="00C91C7B" w:rsidRPr="00A4465C">
        <w:rPr>
          <w:sz w:val="30"/>
          <w:szCs w:val="30"/>
        </w:rPr>
        <w:t>ай:</w:t>
      </w:r>
      <w:r w:rsidR="00C91C7B" w:rsidRPr="00A4465C">
        <w:rPr>
          <w:sz w:val="30"/>
          <w:szCs w:val="30"/>
        </w:rPr>
        <w:tab/>
      </w:r>
      <w:r w:rsidR="00C91C7B" w:rsidRPr="00A4465C">
        <w:rPr>
          <w:sz w:val="30"/>
          <w:szCs w:val="30"/>
        </w:rPr>
        <w:tab/>
        <w:t>120-годдзе з дня нараджэння Паўлюка Труса</w:t>
      </w:r>
    </w:p>
    <w:p w14:paraId="1D53AF7D" w14:textId="77777777" w:rsidR="00C91C7B" w:rsidRPr="009D1F0A" w:rsidRDefault="00C91C7B" w:rsidP="00C91C7B">
      <w:pPr>
        <w:pStyle w:val="a8"/>
        <w:jc w:val="both"/>
        <w:rPr>
          <w:sz w:val="30"/>
          <w:szCs w:val="30"/>
          <w:lang w:val="ru-RU"/>
        </w:rPr>
      </w:pPr>
    </w:p>
    <w:p w14:paraId="2E8009D4" w14:textId="6A7C41A1" w:rsidR="00C91C7B" w:rsidRPr="00A4465C" w:rsidRDefault="00DA0AF7" w:rsidP="00C91C7B">
      <w:pPr>
        <w:pStyle w:val="a8"/>
        <w:jc w:val="both"/>
        <w:rPr>
          <w:sz w:val="30"/>
          <w:szCs w:val="30"/>
        </w:rPr>
      </w:pPr>
      <w:r w:rsidRPr="00A4465C">
        <w:rPr>
          <w:sz w:val="30"/>
          <w:szCs w:val="30"/>
        </w:rPr>
        <w:t>Ч</w:t>
      </w:r>
      <w:r w:rsidR="00C91C7B" w:rsidRPr="00A4465C">
        <w:rPr>
          <w:sz w:val="30"/>
          <w:szCs w:val="30"/>
        </w:rPr>
        <w:t>эрвень:</w:t>
      </w:r>
      <w:r w:rsidR="00C91C7B" w:rsidRPr="00A4465C">
        <w:rPr>
          <w:sz w:val="30"/>
          <w:szCs w:val="30"/>
        </w:rPr>
        <w:tab/>
        <w:t>100-годдзе з дня нараджэння Васіля Быкава</w:t>
      </w:r>
    </w:p>
    <w:p w14:paraId="2F345A3F" w14:textId="77777777" w:rsidR="00D71397" w:rsidRDefault="00D71397" w:rsidP="006D6470">
      <w:pPr>
        <w:pStyle w:val="a8"/>
        <w:rPr>
          <w:b/>
          <w:sz w:val="30"/>
          <w:szCs w:val="30"/>
        </w:rPr>
      </w:pPr>
      <w:bookmarkStart w:id="4" w:name="_GoBack"/>
      <w:bookmarkEnd w:id="4"/>
    </w:p>
    <w:p w14:paraId="5A3F7783" w14:textId="0A1054CD" w:rsidR="00C91C7B" w:rsidRPr="00A4465C" w:rsidRDefault="00C91C7B" w:rsidP="00C91C7B">
      <w:pPr>
        <w:pStyle w:val="a8"/>
        <w:jc w:val="center"/>
        <w:rPr>
          <w:b/>
          <w:sz w:val="30"/>
          <w:szCs w:val="30"/>
        </w:rPr>
      </w:pPr>
      <w:r w:rsidRPr="00A4465C">
        <w:rPr>
          <w:b/>
          <w:sz w:val="30"/>
          <w:szCs w:val="30"/>
        </w:rPr>
        <w:lastRenderedPageBreak/>
        <w:t xml:space="preserve">Каляндар </w:t>
      </w:r>
      <w:r w:rsidRPr="009D1F0A">
        <w:rPr>
          <w:b/>
          <w:sz w:val="30"/>
          <w:szCs w:val="30"/>
        </w:rPr>
        <w:t>міжнародных і дзяржаўных свят</w:t>
      </w:r>
    </w:p>
    <w:p w14:paraId="4FD8D287" w14:textId="77777777" w:rsidR="00C91C7B" w:rsidRPr="00A4465C" w:rsidRDefault="00C91C7B" w:rsidP="00C91C7B">
      <w:pPr>
        <w:pStyle w:val="a8"/>
        <w:jc w:val="both"/>
        <w:rPr>
          <w:sz w:val="30"/>
          <w:szCs w:val="30"/>
        </w:rPr>
      </w:pPr>
      <w:r w:rsidRPr="00A4465C">
        <w:rPr>
          <w:sz w:val="30"/>
          <w:szCs w:val="30"/>
        </w:rPr>
        <w:t>3 верасня</w:t>
      </w:r>
      <w:r w:rsidRPr="00A4465C">
        <w:rPr>
          <w:sz w:val="30"/>
          <w:szCs w:val="30"/>
        </w:rPr>
        <w:tab/>
        <w:t>–</w:t>
      </w:r>
      <w:r w:rsidRPr="00A4465C">
        <w:rPr>
          <w:sz w:val="30"/>
          <w:szCs w:val="30"/>
        </w:rPr>
        <w:tab/>
        <w:t xml:space="preserve">Дзень беларускага пісьменства </w:t>
      </w:r>
    </w:p>
    <w:p w14:paraId="4C116699" w14:textId="77777777" w:rsidR="00C91C7B" w:rsidRPr="00A4465C" w:rsidRDefault="00C91C7B" w:rsidP="00C91C7B">
      <w:pPr>
        <w:pStyle w:val="a8"/>
        <w:jc w:val="both"/>
        <w:rPr>
          <w:sz w:val="30"/>
          <w:szCs w:val="30"/>
        </w:rPr>
      </w:pPr>
      <w:r w:rsidRPr="00A4465C">
        <w:rPr>
          <w:sz w:val="30"/>
          <w:szCs w:val="30"/>
        </w:rPr>
        <w:t>21 лютага</w:t>
      </w:r>
      <w:r w:rsidRPr="00A4465C">
        <w:rPr>
          <w:sz w:val="30"/>
          <w:szCs w:val="30"/>
        </w:rPr>
        <w:tab/>
        <w:t>–</w:t>
      </w:r>
      <w:r w:rsidRPr="00A4465C">
        <w:rPr>
          <w:sz w:val="30"/>
          <w:szCs w:val="30"/>
        </w:rPr>
        <w:tab/>
        <w:t>Міжнародны дзень роднай мовы</w:t>
      </w:r>
    </w:p>
    <w:p w14:paraId="5299E874" w14:textId="77777777" w:rsidR="00C91C7B" w:rsidRPr="00A4465C" w:rsidRDefault="00C91C7B" w:rsidP="00C91C7B">
      <w:pPr>
        <w:pStyle w:val="a8"/>
        <w:jc w:val="both"/>
        <w:rPr>
          <w:sz w:val="30"/>
          <w:szCs w:val="30"/>
        </w:rPr>
      </w:pPr>
      <w:r w:rsidRPr="00A4465C">
        <w:rPr>
          <w:sz w:val="30"/>
          <w:szCs w:val="30"/>
        </w:rPr>
        <w:t>3 сакавіка</w:t>
      </w:r>
      <w:r w:rsidRPr="00A4465C">
        <w:rPr>
          <w:sz w:val="30"/>
          <w:szCs w:val="30"/>
        </w:rPr>
        <w:tab/>
        <w:t>–</w:t>
      </w:r>
      <w:r w:rsidRPr="00A4465C">
        <w:rPr>
          <w:sz w:val="30"/>
          <w:szCs w:val="30"/>
        </w:rPr>
        <w:tab/>
        <w:t>Сусветны дзень пісьменніка</w:t>
      </w:r>
    </w:p>
    <w:p w14:paraId="7577810E" w14:textId="77777777" w:rsidR="00C91C7B" w:rsidRPr="00A4465C" w:rsidRDefault="001A1A79" w:rsidP="00C91C7B">
      <w:pPr>
        <w:pStyle w:val="a8"/>
        <w:jc w:val="both"/>
        <w:rPr>
          <w:sz w:val="30"/>
          <w:szCs w:val="30"/>
        </w:rPr>
      </w:pPr>
      <w:r>
        <w:rPr>
          <w:sz w:val="30"/>
          <w:szCs w:val="30"/>
        </w:rPr>
        <w:t>21 сакавіка</w:t>
      </w:r>
      <w:r w:rsidR="009D1F0A" w:rsidRPr="009D1F0A">
        <w:rPr>
          <w:sz w:val="30"/>
          <w:szCs w:val="30"/>
        </w:rPr>
        <w:t xml:space="preserve"> –</w:t>
      </w:r>
      <w:r>
        <w:rPr>
          <w:sz w:val="30"/>
          <w:szCs w:val="30"/>
        </w:rPr>
        <w:tab/>
      </w:r>
      <w:r w:rsidR="00C91C7B" w:rsidRPr="00A4465C">
        <w:rPr>
          <w:sz w:val="30"/>
          <w:szCs w:val="30"/>
        </w:rPr>
        <w:t>Сусветны дзень паэзіі</w:t>
      </w:r>
    </w:p>
    <w:p w14:paraId="049EEAE7" w14:textId="77777777" w:rsidR="00C91C7B" w:rsidRPr="00A4465C" w:rsidRDefault="001A1A79" w:rsidP="00C91C7B">
      <w:pPr>
        <w:pStyle w:val="a8"/>
        <w:jc w:val="both"/>
        <w:rPr>
          <w:sz w:val="30"/>
          <w:szCs w:val="30"/>
        </w:rPr>
      </w:pPr>
      <w:r>
        <w:rPr>
          <w:sz w:val="30"/>
          <w:szCs w:val="30"/>
        </w:rPr>
        <w:t>27 сакавіка</w:t>
      </w:r>
      <w:r w:rsidR="009D1F0A" w:rsidRPr="009D1F0A">
        <w:rPr>
          <w:sz w:val="30"/>
          <w:szCs w:val="30"/>
        </w:rPr>
        <w:t xml:space="preserve"> –</w:t>
      </w:r>
      <w:r>
        <w:rPr>
          <w:sz w:val="30"/>
          <w:szCs w:val="30"/>
        </w:rPr>
        <w:tab/>
      </w:r>
      <w:r w:rsidR="00C91C7B" w:rsidRPr="00A4465C">
        <w:rPr>
          <w:sz w:val="30"/>
          <w:szCs w:val="30"/>
        </w:rPr>
        <w:t>Сусветны дзень тэатра</w:t>
      </w:r>
    </w:p>
    <w:p w14:paraId="5FA65A49" w14:textId="77777777" w:rsidR="00C91C7B" w:rsidRPr="00A4465C" w:rsidRDefault="001A1A79" w:rsidP="00C91C7B">
      <w:pPr>
        <w:pStyle w:val="a8"/>
        <w:jc w:val="both"/>
        <w:rPr>
          <w:sz w:val="30"/>
          <w:szCs w:val="30"/>
        </w:rPr>
      </w:pPr>
      <w:r>
        <w:rPr>
          <w:sz w:val="30"/>
          <w:szCs w:val="30"/>
        </w:rPr>
        <w:t>2 красавіка</w:t>
      </w:r>
      <w:r w:rsidR="009D1F0A" w:rsidRPr="007541BB">
        <w:rPr>
          <w:sz w:val="30"/>
          <w:szCs w:val="30"/>
        </w:rPr>
        <w:t xml:space="preserve"> –</w:t>
      </w:r>
      <w:r>
        <w:rPr>
          <w:sz w:val="30"/>
          <w:szCs w:val="30"/>
        </w:rPr>
        <w:tab/>
      </w:r>
      <w:r w:rsidR="00C91C7B" w:rsidRPr="00A4465C">
        <w:rPr>
          <w:sz w:val="30"/>
          <w:szCs w:val="30"/>
        </w:rPr>
        <w:t>Міжнародны дзень дзіцячай кнігі</w:t>
      </w:r>
    </w:p>
    <w:p w14:paraId="0BE28F78" w14:textId="77777777" w:rsidR="00C91C7B" w:rsidRPr="00A4465C" w:rsidRDefault="00C91C7B" w:rsidP="00C91C7B">
      <w:pPr>
        <w:pStyle w:val="a8"/>
        <w:jc w:val="both"/>
        <w:rPr>
          <w:sz w:val="30"/>
          <w:szCs w:val="30"/>
        </w:rPr>
      </w:pPr>
      <w:r w:rsidRPr="00A4465C">
        <w:rPr>
          <w:sz w:val="30"/>
          <w:szCs w:val="30"/>
        </w:rPr>
        <w:t>15 красавіка –</w:t>
      </w:r>
      <w:r w:rsidRPr="00A4465C">
        <w:rPr>
          <w:sz w:val="30"/>
          <w:szCs w:val="30"/>
        </w:rPr>
        <w:tab/>
        <w:t>Міжнародны дзень культуры</w:t>
      </w:r>
    </w:p>
    <w:p w14:paraId="0DA6A61E" w14:textId="4A8339BC" w:rsidR="00C91C7B" w:rsidRPr="00A4465C" w:rsidRDefault="00C91C7B" w:rsidP="00C91C7B">
      <w:pPr>
        <w:pStyle w:val="a8"/>
        <w:jc w:val="both"/>
        <w:rPr>
          <w:sz w:val="30"/>
          <w:szCs w:val="30"/>
        </w:rPr>
      </w:pPr>
      <w:r w:rsidRPr="00A4465C">
        <w:rPr>
          <w:sz w:val="30"/>
          <w:szCs w:val="30"/>
        </w:rPr>
        <w:t>18 мая</w:t>
      </w:r>
      <w:r w:rsidRPr="00A4465C">
        <w:rPr>
          <w:sz w:val="30"/>
          <w:szCs w:val="30"/>
        </w:rPr>
        <w:tab/>
        <w:t>–</w:t>
      </w:r>
      <w:r w:rsidRPr="00A4465C">
        <w:rPr>
          <w:sz w:val="30"/>
          <w:szCs w:val="30"/>
        </w:rPr>
        <w:tab/>
      </w:r>
      <w:r w:rsidR="0053649E" w:rsidRPr="00A4465C">
        <w:rPr>
          <w:sz w:val="30"/>
          <w:szCs w:val="30"/>
        </w:rPr>
        <w:t>Міжнародны</w:t>
      </w:r>
      <w:r w:rsidRPr="00A4465C">
        <w:rPr>
          <w:sz w:val="30"/>
          <w:szCs w:val="30"/>
        </w:rPr>
        <w:t xml:space="preserve"> дзень музеяў</w:t>
      </w:r>
    </w:p>
    <w:p w14:paraId="4D3F973A" w14:textId="77777777" w:rsidR="00C91C7B" w:rsidRPr="00A4465C" w:rsidRDefault="00C91C7B" w:rsidP="00C91C7B">
      <w:pPr>
        <w:pStyle w:val="a8"/>
        <w:jc w:val="both"/>
        <w:rPr>
          <w:sz w:val="30"/>
          <w:szCs w:val="30"/>
        </w:rPr>
      </w:pPr>
      <w:r w:rsidRPr="00A4465C">
        <w:rPr>
          <w:sz w:val="30"/>
          <w:szCs w:val="30"/>
        </w:rPr>
        <w:t>25 мая</w:t>
      </w:r>
      <w:r w:rsidRPr="00A4465C">
        <w:rPr>
          <w:sz w:val="30"/>
          <w:szCs w:val="30"/>
        </w:rPr>
        <w:tab/>
        <w:t>–</w:t>
      </w:r>
      <w:r w:rsidRPr="00A4465C">
        <w:rPr>
          <w:sz w:val="30"/>
          <w:szCs w:val="30"/>
        </w:rPr>
        <w:tab/>
        <w:t>Дзень філолага</w:t>
      </w:r>
    </w:p>
    <w:bookmarkEnd w:id="3"/>
    <w:p w14:paraId="5180F26C" w14:textId="77777777" w:rsidR="003E49B3" w:rsidRDefault="003E49B3" w:rsidP="00F75C09">
      <w:pPr>
        <w:spacing w:after="0" w:line="240" w:lineRule="auto"/>
        <w:ind w:firstLine="709"/>
        <w:jc w:val="both"/>
        <w:rPr>
          <w:rFonts w:ascii="Times New Roman" w:hAnsi="Times New Roman" w:cs="Times New Roman"/>
          <w:b/>
          <w:sz w:val="30"/>
          <w:szCs w:val="30"/>
          <w:u w:val="single"/>
          <w:lang w:val="be-BY"/>
        </w:rPr>
      </w:pPr>
    </w:p>
    <w:p w14:paraId="1B996D1B" w14:textId="690DCD11" w:rsidR="00F75C09" w:rsidRPr="002E15D1" w:rsidRDefault="00F75C09" w:rsidP="00F75C09">
      <w:pPr>
        <w:spacing w:after="0" w:line="240" w:lineRule="auto"/>
        <w:ind w:firstLine="709"/>
        <w:jc w:val="both"/>
        <w:rPr>
          <w:rFonts w:ascii="Times New Roman" w:hAnsi="Times New Roman" w:cs="Times New Roman"/>
          <w:b/>
          <w:sz w:val="30"/>
          <w:szCs w:val="30"/>
          <w:u w:val="single"/>
          <w:lang w:val="be-BY"/>
        </w:rPr>
      </w:pPr>
      <w:r w:rsidRPr="002E15D1">
        <w:rPr>
          <w:rFonts w:ascii="Times New Roman" w:hAnsi="Times New Roman" w:cs="Times New Roman"/>
          <w:b/>
          <w:sz w:val="30"/>
          <w:szCs w:val="30"/>
          <w:u w:val="single"/>
          <w:lang w:val="be-BY"/>
        </w:rPr>
        <w:t>7. Арганізацыя метадычнай работы</w:t>
      </w:r>
    </w:p>
    <w:p w14:paraId="67FB60E6" w14:textId="5881FD76" w:rsidR="00EF4F37" w:rsidRDefault="00EF4F37" w:rsidP="009D1F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sz w:val="30"/>
          <w:szCs w:val="30"/>
          <w:lang w:val="be-BY"/>
        </w:rPr>
      </w:pPr>
      <w:r>
        <w:rPr>
          <w:rFonts w:ascii="Times New Roman" w:hAnsi="Times New Roman" w:cs="Times New Roman"/>
          <w:bCs/>
          <w:sz w:val="30"/>
          <w:szCs w:val="30"/>
          <w:lang w:val="be-BY"/>
        </w:rPr>
        <w:t xml:space="preserve">Для арганізацыі дзейнасці </w:t>
      </w:r>
      <w:r>
        <w:rPr>
          <w:rFonts w:ascii="Times New Roman" w:hAnsi="Times New Roman" w:cs="Times New Roman"/>
          <w:bCs/>
          <w:color w:val="000000"/>
          <w:sz w:val="30"/>
          <w:szCs w:val="30"/>
          <w:lang w:val="be-BY"/>
        </w:rPr>
        <w:t xml:space="preserve">метадычных фарміраванняў настаўнікаў беларускай мовы і літаратуры ў 2023/2024 навучальным годзе прапануецца адзіная тэма </w:t>
      </w:r>
      <w:r>
        <w:rPr>
          <w:rFonts w:ascii="Times New Roman" w:hAnsi="Times New Roman" w:cs="Times New Roman"/>
          <w:b/>
          <w:i/>
          <w:iCs/>
          <w:color w:val="000000"/>
          <w:sz w:val="30"/>
          <w:szCs w:val="30"/>
          <w:lang w:val="be-BY"/>
        </w:rPr>
        <w:t xml:space="preserve">«Удасканаленне прафесійнай кампетэнтнасці настаўнікаў па пытаннях выхавання і развіцця асобы вучняў сродкамі вучэбных прадметаў </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Беларуская мова</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 xml:space="preserve"> </w:t>
      </w:r>
      <w:r w:rsidRPr="0010672A">
        <w:rPr>
          <w:rFonts w:ascii="Times New Roman" w:hAnsi="Times New Roman" w:cs="Times New Roman"/>
          <w:b/>
          <w:i/>
          <w:iCs/>
          <w:color w:val="000000"/>
          <w:sz w:val="30"/>
          <w:szCs w:val="30"/>
          <w:lang w:val="be-BY"/>
        </w:rPr>
        <w:t xml:space="preserve">і </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Беларуская літаратура</w:t>
      </w:r>
      <w:r w:rsidR="000655B2" w:rsidRPr="000655B2">
        <w:rPr>
          <w:rFonts w:ascii="Times New Roman" w:hAnsi="Times New Roman" w:cs="Times New Roman"/>
          <w:b/>
          <w:i/>
          <w:iCs/>
          <w:color w:val="000000"/>
          <w:sz w:val="30"/>
          <w:szCs w:val="30"/>
          <w:lang w:val="be-BY"/>
        </w:rPr>
        <w:t>“</w:t>
      </w:r>
      <w:r>
        <w:rPr>
          <w:rFonts w:ascii="Times New Roman" w:hAnsi="Times New Roman" w:cs="Times New Roman"/>
          <w:b/>
          <w:i/>
          <w:iCs/>
          <w:color w:val="000000"/>
          <w:sz w:val="30"/>
          <w:szCs w:val="30"/>
          <w:lang w:val="be-BY"/>
        </w:rPr>
        <w:t>»</w:t>
      </w:r>
      <w:r>
        <w:rPr>
          <w:rFonts w:ascii="Times New Roman" w:hAnsi="Times New Roman" w:cs="Times New Roman"/>
          <w:bCs/>
          <w:color w:val="000000"/>
          <w:sz w:val="30"/>
          <w:szCs w:val="30"/>
          <w:lang w:val="be-BY"/>
        </w:rPr>
        <w:t>.</w:t>
      </w:r>
    </w:p>
    <w:p w14:paraId="31C14B52" w14:textId="77777777" w:rsidR="00EF4F37" w:rsidRPr="009D1F0A" w:rsidRDefault="00EF4F37" w:rsidP="00EF4F37">
      <w:pPr>
        <w:shd w:val="clear" w:color="auto" w:fill="FFFFFF"/>
        <w:spacing w:after="0" w:line="240" w:lineRule="auto"/>
        <w:ind w:firstLine="709"/>
        <w:jc w:val="both"/>
        <w:rPr>
          <w:rFonts w:ascii="Times New Roman" w:eastAsia="Calibri" w:hAnsi="Times New Roman" w:cs="Times New Roman"/>
          <w:color w:val="000000" w:themeColor="text1"/>
          <w:sz w:val="30"/>
          <w:szCs w:val="30"/>
          <w:lang w:val="be-BY"/>
        </w:rPr>
      </w:pPr>
      <w:r w:rsidRPr="009D1F0A">
        <w:rPr>
          <w:rFonts w:ascii="Times New Roman" w:eastAsia="Calibri" w:hAnsi="Times New Roman" w:cs="Times New Roman"/>
          <w:color w:val="000000" w:themeColor="text1"/>
          <w:sz w:val="30"/>
          <w:szCs w:val="30"/>
          <w:lang w:val="be-BY"/>
        </w:rPr>
        <w:t>На жнівеньскіх прадметных секцыях настаўнікаў беларускай мовы і літаратуры рэкамендуецца абмеркаваць наступныя пытанні:</w:t>
      </w:r>
    </w:p>
    <w:p w14:paraId="5F73549D" w14:textId="77777777" w:rsidR="00EF4F37" w:rsidRPr="009D1F0A" w:rsidRDefault="00EF4F37" w:rsidP="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30"/>
          <w:szCs w:val="30"/>
          <w:lang w:val="be-BY" w:eastAsia="ru-RU"/>
        </w:rPr>
      </w:pPr>
      <w:r w:rsidRPr="009D1F0A">
        <w:rPr>
          <w:rFonts w:ascii="Times New Roman" w:eastAsia="Times New Roman" w:hAnsi="Times New Roman" w:cs="Times New Roman"/>
          <w:color w:val="202124"/>
          <w:sz w:val="30"/>
          <w:szCs w:val="30"/>
          <w:lang w:val="be-BY" w:eastAsia="ru-RU"/>
        </w:rPr>
        <w:t>1. Нарматыўнае прававое і навукова-метадычнае забеспячэнне агульнай сярэдняй адукацыі ў 2023/2024 навучальным годзе:</w:t>
      </w:r>
    </w:p>
    <w:p w14:paraId="66820458" w14:textId="77777777" w:rsidR="00EF4F37" w:rsidRPr="009D1F0A" w:rsidRDefault="00EF4F37" w:rsidP="00EF4F37">
      <w:pPr>
        <w:pStyle w:val="HTML"/>
        <w:ind w:firstLine="709"/>
        <w:jc w:val="both"/>
        <w:rPr>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Кодэкс Рэспублікі Беларусь аб адукацыі, іншыя нарматыўныя прававыя акты, як</w:t>
      </w:r>
      <w:r w:rsidR="00A4465C" w:rsidRPr="009D1F0A">
        <w:rPr>
          <w:rStyle w:val="y2iqfc"/>
          <w:rFonts w:ascii="Times New Roman" w:hAnsi="Times New Roman" w:cs="Times New Roman"/>
          <w:color w:val="202124"/>
          <w:sz w:val="30"/>
          <w:szCs w:val="30"/>
          <w:lang w:val="be-BY"/>
        </w:rPr>
        <w:t>ія рэгулююць пытанні арганізацыі</w:t>
      </w:r>
      <w:r w:rsidRPr="009D1F0A">
        <w:rPr>
          <w:rStyle w:val="y2iqfc"/>
          <w:rFonts w:ascii="Times New Roman" w:hAnsi="Times New Roman" w:cs="Times New Roman"/>
          <w:color w:val="202124"/>
          <w:sz w:val="30"/>
          <w:szCs w:val="30"/>
          <w:lang w:val="be-BY"/>
        </w:rPr>
        <w:t xml:space="preserve"> адукацыйнага працэсу па вучэбных прадметах: асноўныя палажэнні, выхаванне ў сістэме адук</w:t>
      </w:r>
      <w:r w:rsidR="00A4465C" w:rsidRPr="009D1F0A">
        <w:rPr>
          <w:rStyle w:val="y2iqfc"/>
          <w:rFonts w:ascii="Times New Roman" w:hAnsi="Times New Roman" w:cs="Times New Roman"/>
          <w:color w:val="202124"/>
          <w:sz w:val="30"/>
          <w:szCs w:val="30"/>
          <w:lang w:val="be-BY"/>
        </w:rPr>
        <w:t>ацыі, агульныя патрабаванні да а</w:t>
      </w:r>
      <w:r w:rsidRPr="009D1F0A">
        <w:rPr>
          <w:rStyle w:val="y2iqfc"/>
          <w:rFonts w:ascii="Times New Roman" w:hAnsi="Times New Roman" w:cs="Times New Roman"/>
          <w:color w:val="202124"/>
          <w:sz w:val="30"/>
          <w:szCs w:val="30"/>
          <w:lang w:val="be-BY"/>
        </w:rPr>
        <w:t>рганізацыі адукацыйнага працэсу;</w:t>
      </w:r>
    </w:p>
    <w:p w14:paraId="24ED80BB" w14:textId="77777777" w:rsidR="00EF4F37" w:rsidRPr="009D1F0A" w:rsidRDefault="00EF4F37" w:rsidP="00EF4F37">
      <w:pPr>
        <w:pStyle w:val="HTML"/>
        <w:ind w:firstLine="709"/>
        <w:jc w:val="both"/>
        <w:rPr>
          <w:rStyle w:val="y2iqfc"/>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правілы бяспекі арганізацыі адукацыйнага працэсу, арганізацыі выхаваўчага працэсу ва ўстановах агульнай сярэдняй адукацыі;</w:t>
      </w:r>
    </w:p>
    <w:p w14:paraId="46705AD4" w14:textId="32242720" w:rsidR="00EF4F37" w:rsidRPr="009D1F0A" w:rsidRDefault="00EF4F37" w:rsidP="00EF4F37">
      <w:pPr>
        <w:pStyle w:val="HTML"/>
        <w:ind w:firstLine="709"/>
        <w:jc w:val="both"/>
        <w:rPr>
          <w:rStyle w:val="y2iqfc"/>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абноўленыя вучэбныя праграмы і вучэбна-метадычныя комплексы па бел</w:t>
      </w:r>
      <w:r w:rsidR="00A4465C" w:rsidRPr="009D1F0A">
        <w:rPr>
          <w:rStyle w:val="y2iqfc"/>
          <w:rFonts w:ascii="Times New Roman" w:hAnsi="Times New Roman" w:cs="Times New Roman"/>
          <w:color w:val="202124"/>
          <w:sz w:val="30"/>
          <w:szCs w:val="30"/>
          <w:lang w:val="be-BY"/>
        </w:rPr>
        <w:t>арускай мове і літаратуры для V–</w:t>
      </w:r>
      <w:r w:rsidRPr="009D1F0A">
        <w:rPr>
          <w:rStyle w:val="y2iqfc"/>
          <w:rFonts w:ascii="Times New Roman" w:hAnsi="Times New Roman" w:cs="Times New Roman"/>
          <w:color w:val="202124"/>
          <w:sz w:val="30"/>
          <w:szCs w:val="30"/>
          <w:lang w:val="be-BY"/>
        </w:rPr>
        <w:t>XI класаў;</w:t>
      </w:r>
    </w:p>
    <w:p w14:paraId="5F594923" w14:textId="77777777" w:rsidR="00EF4F37" w:rsidRPr="009D1F0A" w:rsidRDefault="00EF4F37" w:rsidP="00EF4F37">
      <w:pPr>
        <w:pStyle w:val="HTML"/>
        <w:ind w:firstLine="709"/>
        <w:jc w:val="both"/>
        <w:rPr>
          <w:rStyle w:val="y2iqfc"/>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эфектыўнасць выкарыстання ў адукацыйным працэсе кампанентаў вучэбна-метадычных комплексаў па вучэбных прадметах «Беларуская мова», «Беларуская літаратура»;</w:t>
      </w:r>
    </w:p>
    <w:p w14:paraId="7F57A08C" w14:textId="77777777" w:rsidR="00EF4F37" w:rsidRPr="009D1F0A" w:rsidRDefault="00EF4F37" w:rsidP="00EF4F37">
      <w:pPr>
        <w:pStyle w:val="HTML"/>
        <w:ind w:firstLine="709"/>
        <w:jc w:val="both"/>
        <w:rPr>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 xml:space="preserve">электронныя дадаткі да вучэбных дапаможнікаў па вучэбных прадметах «Беларуская мова», «Беларуская літаратура», размешчаныя на інтэрнэт-рэсурсе «Профільнае навучанне» </w:t>
      </w:r>
      <w:r w:rsidRPr="009D1F0A">
        <w:rPr>
          <w:rFonts w:ascii="Times New Roman" w:hAnsi="Times New Roman" w:cs="Times New Roman"/>
          <w:sz w:val="30"/>
          <w:szCs w:val="30"/>
          <w:lang w:val="be-BY"/>
        </w:rPr>
        <w:t>(</w:t>
      </w:r>
      <w:hyperlink r:id="rId43" w:history="1">
        <w:r w:rsidRPr="009D1F0A">
          <w:rPr>
            <w:rStyle w:val="a5"/>
            <w:rFonts w:ascii="Times New Roman" w:hAnsi="Times New Roman" w:cs="Times New Roman"/>
            <w:i/>
            <w:sz w:val="30"/>
            <w:szCs w:val="30"/>
          </w:rPr>
          <w:t>http</w:t>
        </w:r>
        <w:r w:rsidRPr="009D1F0A">
          <w:rPr>
            <w:rStyle w:val="a5"/>
            <w:rFonts w:ascii="Times New Roman" w:hAnsi="Times New Roman" w:cs="Times New Roman"/>
            <w:i/>
            <w:sz w:val="30"/>
            <w:szCs w:val="30"/>
            <w:lang w:val="be-BY"/>
          </w:rPr>
          <w:t>://</w:t>
        </w:r>
        <w:r w:rsidRPr="009D1F0A">
          <w:rPr>
            <w:rStyle w:val="a5"/>
            <w:rFonts w:ascii="Times New Roman" w:hAnsi="Times New Roman" w:cs="Times New Roman"/>
            <w:i/>
            <w:sz w:val="30"/>
            <w:szCs w:val="30"/>
          </w:rPr>
          <w:t>profil</w:t>
        </w:r>
        <w:r w:rsidRPr="009D1F0A">
          <w:rPr>
            <w:rStyle w:val="a5"/>
            <w:rFonts w:ascii="Times New Roman" w:hAnsi="Times New Roman" w:cs="Times New Roman"/>
            <w:i/>
            <w:sz w:val="30"/>
            <w:szCs w:val="30"/>
            <w:lang w:val="be-BY"/>
          </w:rPr>
          <w:t>.</w:t>
        </w:r>
        <w:r w:rsidRPr="009D1F0A">
          <w:rPr>
            <w:rStyle w:val="a5"/>
            <w:rFonts w:ascii="Times New Roman" w:hAnsi="Times New Roman" w:cs="Times New Roman"/>
            <w:i/>
            <w:sz w:val="30"/>
            <w:szCs w:val="30"/>
          </w:rPr>
          <w:t>adu</w:t>
        </w:r>
        <w:r w:rsidRPr="009D1F0A">
          <w:rPr>
            <w:rStyle w:val="a5"/>
            <w:rFonts w:ascii="Times New Roman" w:hAnsi="Times New Roman" w:cs="Times New Roman"/>
            <w:i/>
            <w:sz w:val="30"/>
            <w:szCs w:val="30"/>
            <w:lang w:val="be-BY"/>
          </w:rPr>
          <w:t>.</w:t>
        </w:r>
        <w:proofErr w:type="spellStart"/>
        <w:r w:rsidRPr="009D1F0A">
          <w:rPr>
            <w:rStyle w:val="a5"/>
            <w:rFonts w:ascii="Times New Roman" w:hAnsi="Times New Roman" w:cs="Times New Roman"/>
            <w:i/>
            <w:sz w:val="30"/>
            <w:szCs w:val="30"/>
          </w:rPr>
          <w:t>by</w:t>
        </w:r>
        <w:proofErr w:type="spellEnd"/>
      </w:hyperlink>
      <w:r w:rsidRPr="009D1F0A">
        <w:rPr>
          <w:rFonts w:ascii="Times New Roman" w:hAnsi="Times New Roman" w:cs="Times New Roman"/>
          <w:sz w:val="30"/>
          <w:szCs w:val="30"/>
          <w:lang w:val="be-BY"/>
        </w:rPr>
        <w:t xml:space="preserve">): </w:t>
      </w:r>
      <w:r w:rsidRPr="009D1F0A">
        <w:rPr>
          <w:rStyle w:val="y2iqfc"/>
          <w:rFonts w:ascii="Times New Roman" w:hAnsi="Times New Roman" w:cs="Times New Roman"/>
          <w:color w:val="202124"/>
          <w:sz w:val="30"/>
          <w:szCs w:val="30"/>
          <w:lang w:val="be-BY"/>
        </w:rPr>
        <w:t xml:space="preserve">мэтавае прызначэнне, магчымасці выкарыстання пры вывучэнні адпаведных </w:t>
      </w:r>
      <w:r w:rsidR="00A4465C" w:rsidRPr="009D1F0A">
        <w:rPr>
          <w:rStyle w:val="y2iqfc"/>
          <w:rFonts w:ascii="Times New Roman" w:hAnsi="Times New Roman" w:cs="Times New Roman"/>
          <w:color w:val="202124"/>
          <w:sz w:val="30"/>
          <w:szCs w:val="30"/>
          <w:lang w:val="be-BY"/>
        </w:rPr>
        <w:t>вучэбных</w:t>
      </w:r>
      <w:r w:rsidRPr="009D1F0A">
        <w:rPr>
          <w:rStyle w:val="y2iqfc"/>
          <w:rFonts w:ascii="Times New Roman" w:hAnsi="Times New Roman" w:cs="Times New Roman"/>
          <w:color w:val="202124"/>
          <w:sz w:val="30"/>
          <w:szCs w:val="30"/>
          <w:lang w:val="be-BY"/>
        </w:rPr>
        <w:t xml:space="preserve"> прадметаў у Х і ХІ класах на павышаным узроўні.</w:t>
      </w:r>
    </w:p>
    <w:p w14:paraId="5FB71D15" w14:textId="77777777" w:rsidR="00EF4F37" w:rsidRPr="009D1F0A" w:rsidRDefault="00EF4F37" w:rsidP="00EF4F37">
      <w:pPr>
        <w:pStyle w:val="HTML"/>
        <w:ind w:firstLine="709"/>
        <w:jc w:val="both"/>
        <w:rPr>
          <w:rStyle w:val="y2iqfc"/>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2. Аналіз вынікаў экзамену па вучэбным прадмеце «Беларуская мова» па завяршэнні навучання і выхавання на II ступені агульнай сярэдняй адукацыі.</w:t>
      </w:r>
    </w:p>
    <w:p w14:paraId="4DF6873A" w14:textId="726DDB31" w:rsidR="00EF4F37" w:rsidRPr="009D1F0A" w:rsidRDefault="003E49B3" w:rsidP="00EF4F37">
      <w:pPr>
        <w:pStyle w:val="HTML"/>
        <w:ind w:firstLine="709"/>
        <w:jc w:val="both"/>
        <w:rPr>
          <w:rFonts w:ascii="Times New Roman" w:hAnsi="Times New Roman" w:cs="Times New Roman"/>
          <w:sz w:val="30"/>
          <w:szCs w:val="30"/>
          <w:lang w:val="be-BY"/>
        </w:rPr>
      </w:pPr>
      <w:r>
        <w:rPr>
          <w:rStyle w:val="y2iqfc"/>
          <w:rFonts w:ascii="Times New Roman" w:hAnsi="Times New Roman" w:cs="Times New Roman"/>
          <w:color w:val="202124"/>
          <w:sz w:val="30"/>
          <w:szCs w:val="30"/>
          <w:lang w:val="be-BY"/>
        </w:rPr>
        <w:t>3</w:t>
      </w:r>
      <w:r w:rsidR="00EF4F37" w:rsidRPr="009D1F0A">
        <w:rPr>
          <w:rStyle w:val="y2iqfc"/>
          <w:rFonts w:ascii="Times New Roman" w:hAnsi="Times New Roman" w:cs="Times New Roman"/>
          <w:color w:val="202124"/>
          <w:sz w:val="30"/>
          <w:szCs w:val="30"/>
          <w:lang w:val="be-BY"/>
        </w:rPr>
        <w:t xml:space="preserve">. Аналіз вынікаў работы вучэбна-метадычнага аб’яднання і іншых метадычных фарміраванняў настаўнікаў беларускай мовы і літаратуры ў </w:t>
      </w:r>
      <w:r w:rsidR="00EF4F37" w:rsidRPr="009D1F0A">
        <w:rPr>
          <w:rStyle w:val="y2iqfc"/>
          <w:rFonts w:ascii="Times New Roman" w:hAnsi="Times New Roman" w:cs="Times New Roman"/>
          <w:color w:val="202124"/>
          <w:sz w:val="30"/>
          <w:szCs w:val="30"/>
          <w:lang w:val="be-BY"/>
        </w:rPr>
        <w:lastRenderedPageBreak/>
        <w:t xml:space="preserve">2022/2023 навучальным годзе. Планаванне </w:t>
      </w:r>
      <w:r w:rsidR="009D1F0A">
        <w:rPr>
          <w:rStyle w:val="y2iqfc"/>
          <w:rFonts w:ascii="Times New Roman" w:hAnsi="Times New Roman" w:cs="Times New Roman"/>
          <w:color w:val="202124"/>
          <w:sz w:val="30"/>
          <w:szCs w:val="30"/>
          <w:lang w:val="be-BY"/>
        </w:rPr>
        <w:t>работы метадычных фарміраванняў</w:t>
      </w:r>
      <w:r w:rsidR="00EF4F37" w:rsidRPr="009D1F0A">
        <w:rPr>
          <w:rStyle w:val="y2iqfc"/>
          <w:rFonts w:ascii="Times New Roman" w:hAnsi="Times New Roman" w:cs="Times New Roman"/>
          <w:color w:val="202124"/>
          <w:sz w:val="30"/>
          <w:szCs w:val="30"/>
          <w:lang w:val="be-BY"/>
        </w:rPr>
        <w:t xml:space="preserve"> на 2023/2024 навучальны год.</w:t>
      </w:r>
    </w:p>
    <w:p w14:paraId="05AE8C2C"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На працягу навучальнага года на пасяджэннях метадычных фарміраванняў настаўнікаў беларускай мовы і літаратуры (вучэбна-метадычнае аб’яднанне, школа маладога настаўніка, школа ўдасканалення педагагічнага майстэрства, творчыя групы і інш.) рэкамендуецца разгледзець тэарэтычныя і практычныя аспекты выхавання і развіцця асобы вучня, пытанні методыкі выкладання вучэбных прадметаў у кантэксце разглядаемай тэмы з улікам эфектыўнага педагагічнага вопыту настаўнікаў рэгіёна:</w:t>
      </w:r>
    </w:p>
    <w:p w14:paraId="14442E22"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камунікатыўная кампетэнтнасць настаўніка беларускай мовы і літаратуры як аснова прадуктыўнага ўзаемадзеяння з навучэнцамі з улікам іх узроставых і індывідуальных асаблівасцей;</w:t>
      </w:r>
    </w:p>
    <w:p w14:paraId="16AA8008"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сучасны ўрок беларускай мовы і літаратуры: нарматыўныя прававыя і дыдактычныя патрабаванні, праектаванне, правядзенне і самааналіз;</w:t>
      </w:r>
    </w:p>
    <w:p w14:paraId="25FE76CB"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функцыянальныя і змястоўныя магчымасці вучэбных дапаможнік</w:t>
      </w:r>
      <w:r w:rsidR="00A4465C" w:rsidRPr="009D1F0A">
        <w:rPr>
          <w:rFonts w:ascii="Times New Roman" w:eastAsia="Calibri" w:hAnsi="Times New Roman" w:cs="Times New Roman"/>
          <w:bCs/>
          <w:sz w:val="30"/>
          <w:szCs w:val="30"/>
          <w:lang w:val="be-BY"/>
        </w:rPr>
        <w:t>аў па беларускай мове і літарату</w:t>
      </w:r>
      <w:r w:rsidRPr="009D1F0A">
        <w:rPr>
          <w:rFonts w:ascii="Times New Roman" w:eastAsia="Calibri" w:hAnsi="Times New Roman" w:cs="Times New Roman"/>
          <w:bCs/>
          <w:sz w:val="30"/>
          <w:szCs w:val="30"/>
          <w:lang w:val="be-BY"/>
        </w:rPr>
        <w:t>ры як сродак развіцця і выхавання вучняў, фарміравання ў іх сістэмы сацыяльна-культурных каштоўнасцей, грамадзянскай адказнасці і патрыятызму;</w:t>
      </w:r>
    </w:p>
    <w:p w14:paraId="2E2012F4" w14:textId="65CFF5A4"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 xml:space="preserve">прымяненне прыёмаў праектна-даследчай дзейнасці на вучэбных занятках па беларускай мове і літаратуры як спосаб развіцця навыку працы вучняў </w:t>
      </w:r>
      <w:r w:rsidR="0053649E">
        <w:rPr>
          <w:rFonts w:ascii="Times New Roman" w:eastAsia="Calibri" w:hAnsi="Times New Roman" w:cs="Times New Roman"/>
          <w:bCs/>
          <w:sz w:val="30"/>
          <w:szCs w:val="30"/>
          <w:lang w:val="be-BY"/>
        </w:rPr>
        <w:t>у</w:t>
      </w:r>
      <w:r w:rsidRPr="009D1F0A">
        <w:rPr>
          <w:rFonts w:ascii="Times New Roman" w:eastAsia="Calibri" w:hAnsi="Times New Roman" w:cs="Times New Roman"/>
          <w:bCs/>
          <w:sz w:val="30"/>
          <w:szCs w:val="30"/>
          <w:lang w:val="be-BY"/>
        </w:rPr>
        <w:t xml:space="preserve"> групах, актыўнага іх уключэння ў працэс самаадукацыі і самарэалізацыі;</w:t>
      </w:r>
    </w:p>
    <w:p w14:paraId="1F83DFE0"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дыдактычны матэрыял да вучэбных заняткаў па беларускай мове і літаратуры як спосаб выхавання ў вучняў павагі да мовы, краіны, яе традыцый;</w:t>
      </w:r>
    </w:p>
    <w:p w14:paraId="590F9084" w14:textId="2E20AA4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 xml:space="preserve">фарміраванне чытацкай </w:t>
      </w:r>
      <w:r w:rsidR="00E2003F">
        <w:rPr>
          <w:rFonts w:ascii="Times New Roman" w:eastAsia="Calibri" w:hAnsi="Times New Roman" w:cs="Times New Roman"/>
          <w:bCs/>
          <w:sz w:val="30"/>
          <w:szCs w:val="30"/>
          <w:lang w:val="be-BY"/>
        </w:rPr>
        <w:t>адукаванасці</w:t>
      </w:r>
      <w:r w:rsidRPr="009D1F0A">
        <w:rPr>
          <w:rFonts w:ascii="Times New Roman" w:eastAsia="Calibri" w:hAnsi="Times New Roman" w:cs="Times New Roman"/>
          <w:bCs/>
          <w:sz w:val="30"/>
          <w:szCs w:val="30"/>
          <w:lang w:val="be-BY"/>
        </w:rPr>
        <w:t xml:space="preserve"> вучняў на вучэбных занятках па беларускай мове і літаратуры.</w:t>
      </w:r>
    </w:p>
    <w:p w14:paraId="4527F23E" w14:textId="24127BEC" w:rsidR="00F428CE" w:rsidRDefault="00EF4F37" w:rsidP="00562464">
      <w:pPr>
        <w:spacing w:after="0" w:line="240" w:lineRule="auto"/>
        <w:ind w:firstLine="709"/>
        <w:jc w:val="both"/>
        <w:rPr>
          <w:rFonts w:ascii="Times New Roman" w:hAnsi="Times New Roman" w:cs="Times New Roman"/>
          <w:sz w:val="30"/>
          <w:szCs w:val="30"/>
          <w:lang w:val="be-BY"/>
        </w:rPr>
      </w:pPr>
      <w:r w:rsidRPr="009D1F0A">
        <w:rPr>
          <w:rFonts w:ascii="Times New Roman" w:hAnsi="Times New Roman" w:cs="Times New Roman"/>
          <w:sz w:val="30"/>
          <w:szCs w:val="30"/>
          <w:lang w:val="be-BY"/>
        </w:rPr>
        <w:t>З мэтай забеспячэння ўмоў для развіцця прафесійнай кампетэнтнасці настаўнікаў 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 (</w:t>
      </w:r>
      <w:hyperlink r:id="rId44" w:history="1">
        <w:r w:rsidRPr="009D1F0A">
          <w:rPr>
            <w:rStyle w:val="a5"/>
            <w:rFonts w:ascii="Times New Roman" w:hAnsi="Times New Roman" w:cs="Times New Roman"/>
            <w:i/>
            <w:sz w:val="30"/>
            <w:szCs w:val="30"/>
            <w:lang w:val="be-BY"/>
          </w:rPr>
          <w:t>https://akademy.by/index.php/ru/aktual/37-anons-2</w:t>
        </w:r>
      </w:hyperlink>
      <w:r>
        <w:rPr>
          <w:rFonts w:ascii="Times New Roman" w:hAnsi="Times New Roman" w:cs="Times New Roman"/>
          <w:sz w:val="30"/>
          <w:szCs w:val="30"/>
          <w:lang w:val="be-BY"/>
        </w:rPr>
        <w:t>).</w:t>
      </w:r>
    </w:p>
    <w:p w14:paraId="5ACFE460" w14:textId="325F931E" w:rsidR="00EC1003" w:rsidRPr="00EC1003" w:rsidRDefault="00EC1003" w:rsidP="00F6416B">
      <w:pPr>
        <w:spacing w:after="0" w:line="240" w:lineRule="auto"/>
        <w:ind w:firstLine="709"/>
        <w:jc w:val="both"/>
        <w:rPr>
          <w:rFonts w:ascii="Times New Roman" w:hAnsi="Times New Roman" w:cs="Times New Roman"/>
          <w:sz w:val="30"/>
          <w:szCs w:val="30"/>
          <w:lang w:val="be-BY"/>
        </w:rPr>
      </w:pPr>
      <w:r w:rsidRPr="00EC1003">
        <w:rPr>
          <w:rFonts w:ascii="Times New Roman" w:hAnsi="Times New Roman" w:cs="Times New Roman"/>
          <w:sz w:val="30"/>
          <w:szCs w:val="30"/>
          <w:lang w:val="be-BY"/>
        </w:rPr>
        <w:t xml:space="preserve">Навукова-інфармацыйную і арганізацыйна-метадычную дапамогу настаўнікам беларускай мовы і літаратуры аказвае навукова-метадычны </w:t>
      </w:r>
      <w:r w:rsidR="00F6416B">
        <w:rPr>
          <w:rFonts w:ascii="Times New Roman" w:hAnsi="Times New Roman" w:cs="Times New Roman"/>
          <w:sz w:val="30"/>
          <w:szCs w:val="30"/>
          <w:lang w:val="be-BY"/>
        </w:rPr>
        <w:t>часопіс</w:t>
      </w:r>
      <w:r w:rsidRPr="00EC1003">
        <w:rPr>
          <w:rFonts w:ascii="Times New Roman" w:hAnsi="Times New Roman" w:cs="Times New Roman"/>
          <w:sz w:val="30"/>
          <w:szCs w:val="30"/>
          <w:lang w:val="be-BY"/>
        </w:rPr>
        <w:t xml:space="preserve"> </w:t>
      </w:r>
      <w:r w:rsidR="0053649E" w:rsidRPr="0010672A">
        <w:rPr>
          <w:rFonts w:ascii="Times New Roman" w:hAnsi="Times New Roman" w:cs="Times New Roman"/>
          <w:b/>
          <w:bCs/>
          <w:sz w:val="30"/>
          <w:szCs w:val="30"/>
          <w:lang w:val="be-BY"/>
        </w:rPr>
        <w:t>«</w:t>
      </w:r>
      <w:r w:rsidRPr="00EC1003">
        <w:rPr>
          <w:rFonts w:ascii="Times New Roman" w:hAnsi="Times New Roman" w:cs="Times New Roman"/>
          <w:b/>
          <w:sz w:val="30"/>
          <w:szCs w:val="30"/>
          <w:lang w:val="be-BY"/>
        </w:rPr>
        <w:t>Беларуская мова і літаратура</w:t>
      </w:r>
      <w:r w:rsidR="0053649E">
        <w:rPr>
          <w:rFonts w:ascii="Times New Roman" w:hAnsi="Times New Roman" w:cs="Times New Roman"/>
          <w:b/>
          <w:sz w:val="30"/>
          <w:szCs w:val="30"/>
          <w:lang w:val="be-BY"/>
        </w:rPr>
        <w:t>»</w:t>
      </w:r>
      <w:r w:rsidRPr="00EC1003">
        <w:rPr>
          <w:rFonts w:ascii="Times New Roman" w:hAnsi="Times New Roman" w:cs="Times New Roman"/>
          <w:b/>
          <w:sz w:val="30"/>
          <w:szCs w:val="30"/>
          <w:lang w:val="be-BY"/>
        </w:rPr>
        <w:t xml:space="preserve"> </w:t>
      </w:r>
      <w:r w:rsidRPr="00EC1003">
        <w:rPr>
          <w:rFonts w:ascii="Times New Roman" w:hAnsi="Times New Roman" w:cs="Times New Roman"/>
          <w:sz w:val="30"/>
          <w:szCs w:val="30"/>
          <w:lang w:val="be-BY"/>
        </w:rPr>
        <w:t>(</w:t>
      </w:r>
      <w:r w:rsidRPr="00EC1003">
        <w:rPr>
          <w:rFonts w:ascii="Times New Roman" w:eastAsia="Times New Roman" w:hAnsi="Times New Roman" w:cs="Times New Roman"/>
          <w:sz w:val="30"/>
          <w:szCs w:val="30"/>
          <w:lang w:val="be-BY" w:eastAsia="ru-RU"/>
        </w:rPr>
        <w:t xml:space="preserve">РУП Выдавецтва </w:t>
      </w:r>
      <w:r w:rsidR="0053649E">
        <w:rPr>
          <w:rFonts w:ascii="Times New Roman" w:eastAsia="Times New Roman" w:hAnsi="Times New Roman" w:cs="Times New Roman"/>
          <w:sz w:val="30"/>
          <w:szCs w:val="30"/>
          <w:lang w:val="be-BY" w:eastAsia="ru-RU"/>
        </w:rPr>
        <w:t>«</w:t>
      </w:r>
      <w:r w:rsidRPr="00EC1003">
        <w:rPr>
          <w:rFonts w:ascii="Times New Roman" w:eastAsia="Times New Roman" w:hAnsi="Times New Roman" w:cs="Times New Roman"/>
          <w:sz w:val="30"/>
          <w:szCs w:val="30"/>
          <w:lang w:val="be-BY" w:eastAsia="ru-RU"/>
        </w:rPr>
        <w:t>Адукацыя і выхаванне</w:t>
      </w:r>
      <w:r w:rsidR="0053649E">
        <w:rPr>
          <w:rFonts w:ascii="Times New Roman" w:eastAsia="Times New Roman" w:hAnsi="Times New Roman" w:cs="Times New Roman"/>
          <w:sz w:val="30"/>
          <w:szCs w:val="30"/>
          <w:lang w:val="be-BY" w:eastAsia="ru-RU"/>
        </w:rPr>
        <w:t>»</w:t>
      </w:r>
      <w:r w:rsidRPr="00EC1003">
        <w:rPr>
          <w:rFonts w:ascii="Times New Roman" w:eastAsia="Times New Roman" w:hAnsi="Times New Roman" w:cs="Times New Roman"/>
          <w:sz w:val="30"/>
          <w:szCs w:val="30"/>
          <w:lang w:val="be-BY" w:eastAsia="ru-RU"/>
        </w:rPr>
        <w:t>)</w:t>
      </w:r>
      <w:r w:rsidRPr="00EC1003">
        <w:rPr>
          <w:rFonts w:ascii="Times New Roman" w:hAnsi="Times New Roman" w:cs="Times New Roman"/>
          <w:sz w:val="30"/>
          <w:szCs w:val="30"/>
          <w:lang w:val="be-BY"/>
        </w:rPr>
        <w:t>. Асвятляе пытанні моўнай і літаратурнай адукацыі, друкуе артыкулы з вопыту работы лепшых педагогаў, метадычныя распрацоўкі ўрокаў беларускай мовы і літаратуры, факультатыўных заняткаў, матэрыялы пазакласных мерапрыемстваў, заданні да тэсціравання і алімпіяд, займальны і дыдактычны матэрыял, дысертацыйныя даследаванні ў гал</w:t>
      </w:r>
      <w:r w:rsidRPr="00EC1003">
        <w:rPr>
          <w:rFonts w:ascii="Times New Roman" w:hAnsi="Times New Roman" w:cs="Times New Roman"/>
          <w:sz w:val="30"/>
          <w:szCs w:val="30"/>
        </w:rPr>
        <w:t>i</w:t>
      </w:r>
      <w:r w:rsidRPr="00EC1003">
        <w:rPr>
          <w:rFonts w:ascii="Times New Roman" w:hAnsi="Times New Roman" w:cs="Times New Roman"/>
          <w:sz w:val="30"/>
          <w:szCs w:val="30"/>
          <w:lang w:val="be-BY"/>
        </w:rPr>
        <w:t>не педагагічных і філалагічных навук.</w:t>
      </w:r>
    </w:p>
    <w:sectPr w:rsidR="00EC1003" w:rsidRPr="00EC1003" w:rsidSect="00441DE0">
      <w:headerReference w:type="default" r:id="rId45"/>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A4072" w14:textId="77777777" w:rsidR="00D90C77" w:rsidRDefault="00D90C77" w:rsidP="007541BB">
      <w:pPr>
        <w:spacing w:after="0" w:line="240" w:lineRule="auto"/>
      </w:pPr>
      <w:r>
        <w:separator/>
      </w:r>
    </w:p>
  </w:endnote>
  <w:endnote w:type="continuationSeparator" w:id="0">
    <w:p w14:paraId="45A7B5F1" w14:textId="77777777" w:rsidR="00D90C77" w:rsidRDefault="00D90C77" w:rsidP="007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0ECE5" w14:textId="77777777" w:rsidR="00D90C77" w:rsidRDefault="00D90C77" w:rsidP="007541BB">
      <w:pPr>
        <w:spacing w:after="0" w:line="240" w:lineRule="auto"/>
      </w:pPr>
      <w:r>
        <w:separator/>
      </w:r>
    </w:p>
  </w:footnote>
  <w:footnote w:type="continuationSeparator" w:id="0">
    <w:p w14:paraId="0E8B2065" w14:textId="77777777" w:rsidR="00D90C77" w:rsidRDefault="00D90C77" w:rsidP="0075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76191"/>
      <w:docPartObj>
        <w:docPartGallery w:val="Page Numbers (Top of Page)"/>
        <w:docPartUnique/>
      </w:docPartObj>
    </w:sdtPr>
    <w:sdtEndPr>
      <w:rPr>
        <w:rFonts w:ascii="Times New Roman" w:hAnsi="Times New Roman" w:cs="Times New Roman"/>
        <w:sz w:val="30"/>
        <w:szCs w:val="30"/>
      </w:rPr>
    </w:sdtEndPr>
    <w:sdtContent>
      <w:p w14:paraId="704FB7A6" w14:textId="77777777" w:rsidR="007541BB" w:rsidRPr="007541BB" w:rsidRDefault="007541BB">
        <w:pPr>
          <w:pStyle w:val="aa"/>
          <w:jc w:val="center"/>
          <w:rPr>
            <w:rFonts w:ascii="Times New Roman" w:hAnsi="Times New Roman" w:cs="Times New Roman"/>
            <w:sz w:val="30"/>
            <w:szCs w:val="30"/>
          </w:rPr>
        </w:pPr>
        <w:r w:rsidRPr="007541BB">
          <w:rPr>
            <w:rFonts w:ascii="Times New Roman" w:hAnsi="Times New Roman" w:cs="Times New Roman"/>
            <w:sz w:val="30"/>
            <w:szCs w:val="30"/>
          </w:rPr>
          <w:fldChar w:fldCharType="begin"/>
        </w:r>
        <w:r w:rsidRPr="007541BB">
          <w:rPr>
            <w:rFonts w:ascii="Times New Roman" w:hAnsi="Times New Roman" w:cs="Times New Roman"/>
            <w:sz w:val="30"/>
            <w:szCs w:val="30"/>
          </w:rPr>
          <w:instrText>PAGE   \* MERGEFORMAT</w:instrText>
        </w:r>
        <w:r w:rsidRPr="007541BB">
          <w:rPr>
            <w:rFonts w:ascii="Times New Roman" w:hAnsi="Times New Roman" w:cs="Times New Roman"/>
            <w:sz w:val="30"/>
            <w:szCs w:val="30"/>
          </w:rPr>
          <w:fldChar w:fldCharType="separate"/>
        </w:r>
        <w:r w:rsidR="00C06135">
          <w:rPr>
            <w:rFonts w:ascii="Times New Roman" w:hAnsi="Times New Roman" w:cs="Times New Roman"/>
            <w:noProof/>
            <w:sz w:val="30"/>
            <w:szCs w:val="30"/>
          </w:rPr>
          <w:t>19</w:t>
        </w:r>
        <w:r w:rsidRPr="007541BB">
          <w:rPr>
            <w:rFonts w:ascii="Times New Roman" w:hAnsi="Times New Roman" w:cs="Times New Roman"/>
            <w:sz w:val="30"/>
            <w:szCs w:val="30"/>
          </w:rPr>
          <w:fldChar w:fldCharType="end"/>
        </w:r>
      </w:p>
    </w:sdtContent>
  </w:sdt>
  <w:p w14:paraId="3D453E23" w14:textId="77777777" w:rsidR="007541BB" w:rsidRDefault="007541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43A61"/>
    <w:multiLevelType w:val="hybridMultilevel"/>
    <w:tmpl w:val="259C257A"/>
    <w:lvl w:ilvl="0" w:tplc="A4F601D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DF"/>
    <w:rsid w:val="00016E58"/>
    <w:rsid w:val="00065177"/>
    <w:rsid w:val="000655B2"/>
    <w:rsid w:val="0008006C"/>
    <w:rsid w:val="000C1811"/>
    <w:rsid w:val="0010672A"/>
    <w:rsid w:val="00112C9E"/>
    <w:rsid w:val="00191F74"/>
    <w:rsid w:val="001A094E"/>
    <w:rsid w:val="001A1A79"/>
    <w:rsid w:val="001B0C8D"/>
    <w:rsid w:val="001C5213"/>
    <w:rsid w:val="001E29AB"/>
    <w:rsid w:val="00265646"/>
    <w:rsid w:val="002673DA"/>
    <w:rsid w:val="00267C9F"/>
    <w:rsid w:val="002C03C5"/>
    <w:rsid w:val="002C1AE1"/>
    <w:rsid w:val="002C2CEA"/>
    <w:rsid w:val="002D1756"/>
    <w:rsid w:val="002D19A8"/>
    <w:rsid w:val="002E15D1"/>
    <w:rsid w:val="002F289F"/>
    <w:rsid w:val="00302283"/>
    <w:rsid w:val="0030303D"/>
    <w:rsid w:val="00303046"/>
    <w:rsid w:val="003268A3"/>
    <w:rsid w:val="00331DB9"/>
    <w:rsid w:val="00334EFC"/>
    <w:rsid w:val="00345F51"/>
    <w:rsid w:val="0036018D"/>
    <w:rsid w:val="00360376"/>
    <w:rsid w:val="003605F3"/>
    <w:rsid w:val="00375541"/>
    <w:rsid w:val="00377842"/>
    <w:rsid w:val="00382218"/>
    <w:rsid w:val="003A3712"/>
    <w:rsid w:val="003B1218"/>
    <w:rsid w:val="003B53D7"/>
    <w:rsid w:val="003C7D40"/>
    <w:rsid w:val="003E49B3"/>
    <w:rsid w:val="0040502F"/>
    <w:rsid w:val="00420673"/>
    <w:rsid w:val="0043628D"/>
    <w:rsid w:val="00441DE0"/>
    <w:rsid w:val="0045325C"/>
    <w:rsid w:val="0045441A"/>
    <w:rsid w:val="004610DA"/>
    <w:rsid w:val="00475017"/>
    <w:rsid w:val="00477DDA"/>
    <w:rsid w:val="00485918"/>
    <w:rsid w:val="004B7096"/>
    <w:rsid w:val="004E0A69"/>
    <w:rsid w:val="004E440F"/>
    <w:rsid w:val="00510B8C"/>
    <w:rsid w:val="00512E06"/>
    <w:rsid w:val="0053649E"/>
    <w:rsid w:val="00542238"/>
    <w:rsid w:val="0055281E"/>
    <w:rsid w:val="0055298A"/>
    <w:rsid w:val="00562464"/>
    <w:rsid w:val="00574A5D"/>
    <w:rsid w:val="00575D1C"/>
    <w:rsid w:val="005779C9"/>
    <w:rsid w:val="00583E4A"/>
    <w:rsid w:val="005849D1"/>
    <w:rsid w:val="00584ADD"/>
    <w:rsid w:val="005A04B9"/>
    <w:rsid w:val="005F5F44"/>
    <w:rsid w:val="00600B05"/>
    <w:rsid w:val="00606EC4"/>
    <w:rsid w:val="0062117E"/>
    <w:rsid w:val="00651894"/>
    <w:rsid w:val="00661745"/>
    <w:rsid w:val="00662188"/>
    <w:rsid w:val="006664D8"/>
    <w:rsid w:val="006860D5"/>
    <w:rsid w:val="00687C3C"/>
    <w:rsid w:val="00694050"/>
    <w:rsid w:val="006A764E"/>
    <w:rsid w:val="006D200D"/>
    <w:rsid w:val="006D6470"/>
    <w:rsid w:val="00740B68"/>
    <w:rsid w:val="007515C0"/>
    <w:rsid w:val="007541BB"/>
    <w:rsid w:val="007801B8"/>
    <w:rsid w:val="00786667"/>
    <w:rsid w:val="007C2D79"/>
    <w:rsid w:val="007C44EB"/>
    <w:rsid w:val="007F2CC1"/>
    <w:rsid w:val="00803266"/>
    <w:rsid w:val="008526FC"/>
    <w:rsid w:val="00857A39"/>
    <w:rsid w:val="00857C5F"/>
    <w:rsid w:val="00863BFE"/>
    <w:rsid w:val="008A1BE7"/>
    <w:rsid w:val="008A1CE9"/>
    <w:rsid w:val="008A7815"/>
    <w:rsid w:val="008D693A"/>
    <w:rsid w:val="009343DF"/>
    <w:rsid w:val="0095313B"/>
    <w:rsid w:val="00972C01"/>
    <w:rsid w:val="009C2CCB"/>
    <w:rsid w:val="009C49AB"/>
    <w:rsid w:val="009D1F0A"/>
    <w:rsid w:val="009E7E51"/>
    <w:rsid w:val="00A05AB6"/>
    <w:rsid w:val="00A207AD"/>
    <w:rsid w:val="00A4465C"/>
    <w:rsid w:val="00A6764D"/>
    <w:rsid w:val="00A77F08"/>
    <w:rsid w:val="00A81E45"/>
    <w:rsid w:val="00A91D93"/>
    <w:rsid w:val="00A973BA"/>
    <w:rsid w:val="00AB00E7"/>
    <w:rsid w:val="00AB2085"/>
    <w:rsid w:val="00AD2956"/>
    <w:rsid w:val="00AE2E34"/>
    <w:rsid w:val="00AF3949"/>
    <w:rsid w:val="00B22A4B"/>
    <w:rsid w:val="00B23598"/>
    <w:rsid w:val="00B42455"/>
    <w:rsid w:val="00B45E4D"/>
    <w:rsid w:val="00B63EE2"/>
    <w:rsid w:val="00BA4A95"/>
    <w:rsid w:val="00BB3AE2"/>
    <w:rsid w:val="00BB6326"/>
    <w:rsid w:val="00BC375E"/>
    <w:rsid w:val="00BF2749"/>
    <w:rsid w:val="00C04ED3"/>
    <w:rsid w:val="00C06135"/>
    <w:rsid w:val="00C20315"/>
    <w:rsid w:val="00C228D0"/>
    <w:rsid w:val="00C32952"/>
    <w:rsid w:val="00C60837"/>
    <w:rsid w:val="00C714C3"/>
    <w:rsid w:val="00C811E7"/>
    <w:rsid w:val="00C91C7B"/>
    <w:rsid w:val="00CD71EE"/>
    <w:rsid w:val="00CF1662"/>
    <w:rsid w:val="00CF68EB"/>
    <w:rsid w:val="00D15B5A"/>
    <w:rsid w:val="00D521ED"/>
    <w:rsid w:val="00D52920"/>
    <w:rsid w:val="00D64835"/>
    <w:rsid w:val="00D67652"/>
    <w:rsid w:val="00D70F5F"/>
    <w:rsid w:val="00D71397"/>
    <w:rsid w:val="00D71BD4"/>
    <w:rsid w:val="00D72C9B"/>
    <w:rsid w:val="00D90C77"/>
    <w:rsid w:val="00DA0AF7"/>
    <w:rsid w:val="00DA1710"/>
    <w:rsid w:val="00DA788A"/>
    <w:rsid w:val="00DB23F5"/>
    <w:rsid w:val="00DC0A32"/>
    <w:rsid w:val="00DF6D8E"/>
    <w:rsid w:val="00E07AED"/>
    <w:rsid w:val="00E2003F"/>
    <w:rsid w:val="00E20672"/>
    <w:rsid w:val="00E309EE"/>
    <w:rsid w:val="00E33A75"/>
    <w:rsid w:val="00E37DA8"/>
    <w:rsid w:val="00E43793"/>
    <w:rsid w:val="00E47E48"/>
    <w:rsid w:val="00E51E3B"/>
    <w:rsid w:val="00E61B09"/>
    <w:rsid w:val="00E65ABC"/>
    <w:rsid w:val="00E65E80"/>
    <w:rsid w:val="00E948EA"/>
    <w:rsid w:val="00EA2664"/>
    <w:rsid w:val="00EC1003"/>
    <w:rsid w:val="00EC2460"/>
    <w:rsid w:val="00ED0A10"/>
    <w:rsid w:val="00EF4F37"/>
    <w:rsid w:val="00F428CE"/>
    <w:rsid w:val="00F466A7"/>
    <w:rsid w:val="00F6416B"/>
    <w:rsid w:val="00F75C09"/>
    <w:rsid w:val="00F84A82"/>
    <w:rsid w:val="00FB3734"/>
    <w:rsid w:val="00FC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D963"/>
  <w15:docId w15:val="{4546EE11-6DA7-40D9-B093-98051DC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7E48"/>
  </w:style>
  <w:style w:type="paragraph" w:styleId="1">
    <w:name w:val="heading 1"/>
    <w:basedOn w:val="a"/>
    <w:next w:val="a"/>
    <w:link w:val="10"/>
    <w:qFormat/>
    <w:rsid w:val="006664D8"/>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343DF"/>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47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E48"/>
    <w:rPr>
      <w:rFonts w:ascii="Segoe UI" w:hAnsi="Segoe UI" w:cs="Segoe UI"/>
      <w:sz w:val="18"/>
      <w:szCs w:val="18"/>
    </w:rPr>
  </w:style>
  <w:style w:type="character" w:styleId="a5">
    <w:name w:val="Hyperlink"/>
    <w:basedOn w:val="a0"/>
    <w:uiPriority w:val="99"/>
    <w:unhideWhenUsed/>
    <w:rsid w:val="00E47E48"/>
    <w:rPr>
      <w:color w:val="0563C1" w:themeColor="hyperlink"/>
      <w:u w:val="single"/>
    </w:rPr>
  </w:style>
  <w:style w:type="table" w:styleId="a6">
    <w:name w:val="Table Grid"/>
    <w:basedOn w:val="a1"/>
    <w:uiPriority w:val="59"/>
    <w:rsid w:val="00E47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47E48"/>
    <w:rPr>
      <w:color w:val="000080"/>
      <w:u w:val="single"/>
    </w:rPr>
  </w:style>
  <w:style w:type="paragraph" w:customStyle="1" w:styleId="Default">
    <w:name w:val="Default"/>
    <w:qFormat/>
    <w:rsid w:val="0095313B"/>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a7">
    <w:name w:val="List Paragraph"/>
    <w:basedOn w:val="a"/>
    <w:uiPriority w:val="34"/>
    <w:qFormat/>
    <w:rsid w:val="00575D1C"/>
    <w:pPr>
      <w:ind w:left="720"/>
      <w:contextualSpacing/>
    </w:pPr>
  </w:style>
  <w:style w:type="paragraph" w:styleId="a8">
    <w:name w:val="No Spacing"/>
    <w:uiPriority w:val="1"/>
    <w:qFormat/>
    <w:rsid w:val="00F428CE"/>
    <w:pPr>
      <w:spacing w:after="0" w:line="240" w:lineRule="auto"/>
    </w:pPr>
    <w:rPr>
      <w:rFonts w:ascii="Times New Roman" w:hAnsi="Times New Roman"/>
      <w:sz w:val="28"/>
      <w:lang w:val="be-BY"/>
    </w:rPr>
  </w:style>
  <w:style w:type="paragraph" w:styleId="HTML">
    <w:name w:val="HTML Preformatted"/>
    <w:basedOn w:val="a"/>
    <w:link w:val="HTML0"/>
    <w:uiPriority w:val="99"/>
    <w:semiHidden/>
    <w:unhideWhenUsed/>
    <w:rsid w:val="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4F37"/>
    <w:rPr>
      <w:rFonts w:ascii="Courier New" w:eastAsia="Times New Roman" w:hAnsi="Courier New" w:cs="Courier New"/>
      <w:sz w:val="20"/>
      <w:szCs w:val="20"/>
      <w:lang w:eastAsia="ru-RU"/>
    </w:rPr>
  </w:style>
  <w:style w:type="character" w:customStyle="1" w:styleId="y2iqfc">
    <w:name w:val="y2iqfc"/>
    <w:basedOn w:val="a0"/>
    <w:rsid w:val="00EF4F37"/>
  </w:style>
  <w:style w:type="paragraph" w:styleId="a9">
    <w:name w:val="Normal (Web)"/>
    <w:basedOn w:val="a"/>
    <w:uiPriority w:val="99"/>
    <w:semiHidden/>
    <w:unhideWhenUsed/>
    <w:rsid w:val="002F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2F289F"/>
    <w:rPr>
      <w:color w:val="605E5C"/>
      <w:shd w:val="clear" w:color="auto" w:fill="E1DFDD"/>
    </w:rPr>
  </w:style>
  <w:style w:type="paragraph" w:styleId="aa">
    <w:name w:val="header"/>
    <w:basedOn w:val="a"/>
    <w:link w:val="ab"/>
    <w:uiPriority w:val="99"/>
    <w:unhideWhenUsed/>
    <w:rsid w:val="007541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41BB"/>
  </w:style>
  <w:style w:type="paragraph" w:styleId="ac">
    <w:name w:val="footer"/>
    <w:basedOn w:val="a"/>
    <w:link w:val="ad"/>
    <w:uiPriority w:val="99"/>
    <w:unhideWhenUsed/>
    <w:rsid w:val="007541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1BB"/>
  </w:style>
  <w:style w:type="character" w:customStyle="1" w:styleId="10">
    <w:name w:val="Заголовок 1 Знак"/>
    <w:basedOn w:val="a0"/>
    <w:link w:val="1"/>
    <w:rsid w:val="006664D8"/>
    <w:rPr>
      <w:rFonts w:ascii="Times New Roman" w:eastAsia="Times New Roman" w:hAnsi="Times New Roman" w:cs="Times New Roman"/>
      <w:b/>
      <w:bCs/>
      <w:sz w:val="24"/>
      <w:szCs w:val="24"/>
      <w:lang w:eastAsia="ru-RU"/>
    </w:rPr>
  </w:style>
  <w:style w:type="paragraph" w:customStyle="1" w:styleId="12">
    <w:name w:val="Знак Знак1"/>
    <w:basedOn w:val="a"/>
    <w:autoRedefine/>
    <w:uiPriority w:val="99"/>
    <w:rsid w:val="0037554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styleId="ae">
    <w:name w:val="Unresolved Mention"/>
    <w:basedOn w:val="a0"/>
    <w:uiPriority w:val="99"/>
    <w:semiHidden/>
    <w:unhideWhenUsed/>
    <w:rsid w:val="004E0A69"/>
    <w:rPr>
      <w:color w:val="605E5C"/>
      <w:shd w:val="clear" w:color="auto" w:fill="E1DFDD"/>
    </w:rPr>
  </w:style>
  <w:style w:type="character" w:styleId="af">
    <w:name w:val="FollowedHyperlink"/>
    <w:basedOn w:val="a0"/>
    <w:uiPriority w:val="99"/>
    <w:semiHidden/>
    <w:unhideWhenUsed/>
    <w:rsid w:val="001B0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069696">
      <w:bodyDiv w:val="1"/>
      <w:marLeft w:val="0"/>
      <w:marRight w:val="0"/>
      <w:marTop w:val="0"/>
      <w:marBottom w:val="0"/>
      <w:divBdr>
        <w:top w:val="none" w:sz="0" w:space="0" w:color="auto"/>
        <w:left w:val="none" w:sz="0" w:space="0" w:color="auto"/>
        <w:bottom w:val="none" w:sz="0" w:space="0" w:color="auto"/>
        <w:right w:val="none" w:sz="0" w:space="0" w:color="auto"/>
      </w:divBdr>
    </w:div>
    <w:div w:id="772554338">
      <w:bodyDiv w:val="1"/>
      <w:marLeft w:val="0"/>
      <w:marRight w:val="0"/>
      <w:marTop w:val="0"/>
      <w:marBottom w:val="0"/>
      <w:divBdr>
        <w:top w:val="none" w:sz="0" w:space="0" w:color="auto"/>
        <w:left w:val="none" w:sz="0" w:space="0" w:color="auto"/>
        <w:bottom w:val="none" w:sz="0" w:space="0" w:color="auto"/>
        <w:right w:val="none" w:sz="0" w:space="0" w:color="auto"/>
      </w:divBdr>
    </w:div>
    <w:div w:id="1122116146">
      <w:bodyDiv w:val="1"/>
      <w:marLeft w:val="0"/>
      <w:marRight w:val="0"/>
      <w:marTop w:val="0"/>
      <w:marBottom w:val="0"/>
      <w:divBdr>
        <w:top w:val="none" w:sz="0" w:space="0" w:color="auto"/>
        <w:left w:val="none" w:sz="0" w:space="0" w:color="auto"/>
        <w:bottom w:val="none" w:sz="0" w:space="0" w:color="auto"/>
        <w:right w:val="none" w:sz="0" w:space="0" w:color="auto"/>
      </w:divBdr>
      <w:divsChild>
        <w:div w:id="1034117586">
          <w:marLeft w:val="0"/>
          <w:marRight w:val="0"/>
          <w:marTop w:val="0"/>
          <w:marBottom w:val="0"/>
          <w:divBdr>
            <w:top w:val="none" w:sz="0" w:space="0" w:color="auto"/>
            <w:left w:val="none" w:sz="0" w:space="0" w:color="auto"/>
            <w:bottom w:val="none" w:sz="0" w:space="0" w:color="auto"/>
            <w:right w:val="none" w:sz="0" w:space="0" w:color="auto"/>
          </w:divBdr>
        </w:div>
        <w:div w:id="1879663831">
          <w:marLeft w:val="0"/>
          <w:marRight w:val="0"/>
          <w:marTop w:val="0"/>
          <w:marBottom w:val="0"/>
          <w:divBdr>
            <w:top w:val="none" w:sz="0" w:space="0" w:color="auto"/>
            <w:left w:val="none" w:sz="0" w:space="0" w:color="auto"/>
            <w:bottom w:val="none" w:sz="0" w:space="0" w:color="auto"/>
            <w:right w:val="none" w:sz="0" w:space="0" w:color="auto"/>
          </w:divBdr>
          <w:divsChild>
            <w:div w:id="1530410171">
              <w:marLeft w:val="0"/>
              <w:marRight w:val="0"/>
              <w:marTop w:val="0"/>
              <w:marBottom w:val="0"/>
              <w:divBdr>
                <w:top w:val="none" w:sz="0" w:space="0" w:color="auto"/>
                <w:left w:val="none" w:sz="0" w:space="0" w:color="auto"/>
                <w:bottom w:val="none" w:sz="0" w:space="0" w:color="auto"/>
                <w:right w:val="none" w:sz="0" w:space="0" w:color="auto"/>
              </w:divBdr>
              <w:divsChild>
                <w:div w:id="14834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obshchee-srednee-obrazovanie/uchebnye-predmety-v-xi-klassy/belaruskaya-litaratura.html" TargetMode="External"/><Relationship Id="rId18" Type="http://schemas.openxmlformats.org/officeDocument/2006/relationships/hyperlink" Target="https://adu.by/ru/homeru/obrazovatelnyj-protsess-2023-2024-uchebnyj-god/obshchee-srednee-obrazovanie/uchebnye-predmety-v-xi-klassy/belaruskaya-litaratura.html" TargetMode="External"/><Relationship Id="rId26" Type="http://schemas.openxmlformats.org/officeDocument/2006/relationships/hyperlink" Target="https://adu.by/ru/homeru/obrazovatelnyj-protsess-2023-2024-uchebnyj-god/obshchee-srednee-obrazovanie/metodicheskie-rekomendatsii-ukazaniya.html" TargetMode="External"/><Relationship Id="rId39" Type="http://schemas.openxmlformats.org/officeDocument/2006/relationships/hyperlink" Target="http://www.yakubkolas.by/" TargetMode="External"/><Relationship Id="rId21" Type="http://schemas.openxmlformats.org/officeDocument/2006/relationships/hyperlink" Target="https://adu.by/ru/homeru/obrazovatelnyj-protsess-2023-2024-uchebnyj-god/obshchee-srednee-obrazovanie/uchebnye-predmety-v-xi-klassy/belaruskaya-mova.html" TargetMode="External"/><Relationship Id="rId34" Type="http://schemas.openxmlformats.org/officeDocument/2006/relationships/hyperlink" Target="https://www.belstat.gov.by/" TargetMode="External"/><Relationship Id="rId42" Type="http://schemas.openxmlformats.org/officeDocument/2006/relationships/hyperlink" Target="https://eior.b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ru/homeru/obrazovatelnyj-protsess-2023-2024-uchebnyj-god/obshchee-srednee-obrazovanie/uchebnye-predmety-v-xi-klassy/belaruskaya-litaratura.html" TargetMode="External"/><Relationship Id="rId29" Type="http://schemas.openxmlformats.org/officeDocument/2006/relationships/hyperlink" Target="https://adu.by/ru/homeru/obrazovatelnyj-protsess-2023-2024-uchebnyj-god/obshchee-srednee-obrazovanie/uchebnye-predmety-v-xi-klassy/belaruskaya-mov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2023-2024-uchebnyj-god/obshchee-srednee-obrazovanie/perechni-uchebnykh-izdanij.html" TargetMode="External"/><Relationship Id="rId24" Type="http://schemas.openxmlformats.org/officeDocument/2006/relationships/hyperlink" Target="https://adu.by/ru/pedagogam/natsionalnoe-issledovanie-kachestva-obrazovaniya-niko.html" TargetMode="External"/><Relationship Id="rId32" Type="http://schemas.openxmlformats.org/officeDocument/2006/relationships/hyperlink" Target="https://adu.by/ru/" TargetMode="External"/><Relationship Id="rId37" Type="http://schemas.openxmlformats.org/officeDocument/2006/relationships/hyperlink" Target="http://bellit.museum.by/be" TargetMode="External"/><Relationship Id="rId40" Type="http://schemas.openxmlformats.org/officeDocument/2006/relationships/hyperlink" Target="http://www.kupala-museum.b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u.by/ru/homeru/obrazovatelnyj-protsess-2023-2024-uchebnyj-god/obshchee-srednee-obrazovanie/uchebnye-predmety-v-xi-klassy/belaruskaya-mova.html" TargetMode="External"/><Relationship Id="rId23" Type="http://schemas.openxmlformats.org/officeDocument/2006/relationships/hyperlink" Target="https://adu.by/" TargetMode="External"/><Relationship Id="rId28" Type="http://schemas.openxmlformats.org/officeDocument/2006/relationships/hyperlink" Target="https://vospitanie.adu.by/organizatsiya-vospitaniya/metodicheskie-rekomendatsii.html" TargetMode="External"/><Relationship Id="rId36" Type="http://schemas.openxmlformats.org/officeDocument/2006/relationships/hyperlink" Target="http://www.kupalauski.by/" TargetMode="External"/><Relationship Id="rId10" Type="http://schemas.openxmlformats.org/officeDocument/2006/relationships/hyperlink" Target="https://adu.by/ru/homeru/obrazovatelnyj-protsess-2023-2024-uchebnyj-god/obshchee-srednee-obrazovanie/uchebnye-predmety-v-xi-klassy/belaruskaya-litaratura.html" TargetMode="External"/><Relationship Id="rId19" Type="http://schemas.openxmlformats.org/officeDocument/2006/relationships/hyperlink" Target="http://profil.adu.by" TargetMode="External"/><Relationship Id="rId31" Type="http://schemas.openxmlformats.org/officeDocument/2006/relationships/hyperlink" Target="http://edu.gov.by/" TargetMode="External"/><Relationship Id="rId44" Type="http://schemas.openxmlformats.org/officeDocument/2006/relationships/hyperlink" Target="https://akademy.by/index.php/ru/aktual/37-anons-2" TargetMode="External"/><Relationship Id="rId4" Type="http://schemas.openxmlformats.org/officeDocument/2006/relationships/settings" Target="settings.xml"/><Relationship Id="rId9" Type="http://schemas.openxmlformats.org/officeDocument/2006/relationships/hyperlink" Target="https://adu.by/ru/homeru/obrazovatelnyj-protsess-2023-2024-uchebnyj-god/obshchee-srednee-obrazovanie/uchebnye-predmety-v-xi-klassy/belaruskaya-mova.html" TargetMode="External"/><Relationship Id="rId14" Type="http://schemas.openxmlformats.org/officeDocument/2006/relationships/hyperlink" Target="https://adu.by/" TargetMode="External"/><Relationship Id="rId22" Type="http://schemas.openxmlformats.org/officeDocument/2006/relationships/hyperlink" Target="https://adu.by/ru/homeru/obrazovatelnyj-protsess-2023-2024-uchebnyj-god/obshchee-srednee-obrazovanie/uchebnye-predmety-v-xi-klassy/belaruskaya-litaratura.html" TargetMode="External"/><Relationship Id="rId27" Type="http://schemas.openxmlformats.org/officeDocument/2006/relationships/hyperlink" Target="https://vospitanie.adu.by/" TargetMode="External"/><Relationship Id="rId30" Type="http://schemas.openxmlformats.org/officeDocument/2006/relationships/hyperlink" Target="https://adu.by/ru/homeru/obrazovatelnyj-protsess-2023-2024-uchebnyj-god/obshchee-srednee-obrazovanie/uchebnye-predmety-v-xi-klassy/belaruskaya-litaratura.html" TargetMode="External"/><Relationship Id="rId35" Type="http://schemas.openxmlformats.org/officeDocument/2006/relationships/hyperlink" Target="https://www.nlb.by/" TargetMode="External"/><Relationship Id="rId43" Type="http://schemas.openxmlformats.org/officeDocument/2006/relationships/hyperlink" Target="http://profil.adu.by" TargetMode="External"/><Relationship Id="rId8" Type="http://schemas.openxmlformats.org/officeDocument/2006/relationships/hyperlink" Target="https://adu.by/ru/homeru/obrazovatelnyj-protsess-2023-2024-uchebnyj-god/obshchee-srednee-obrazovanie/uchebnye-predmety-v-xi-klassy/belaruskaya-litaratura.html" TargetMode="External"/><Relationship Id="rId3" Type="http://schemas.openxmlformats.org/officeDocument/2006/relationships/styles" Target="styles.xml"/><Relationship Id="rId12" Type="http://schemas.openxmlformats.org/officeDocument/2006/relationships/hyperlink" Target="http://e-padruchnik.adu.by/" TargetMode="External"/><Relationship Id="rId17" Type="http://schemas.openxmlformats.org/officeDocument/2006/relationships/hyperlink" Target="https://adu.by/ru/homeru/obrazovatelnyj-protsess-2023-2024-uchebnyj-god/obshchee-srednee-obrazovanie/uchebnye-predmety-v-xi-klassy/belaruskaya-mova.html" TargetMode="External"/><Relationship Id="rId25" Type="http://schemas.openxmlformats.org/officeDocument/2006/relationships/hyperlink" Target="https://adu.by/" TargetMode="External"/><Relationship Id="rId33" Type="http://schemas.openxmlformats.org/officeDocument/2006/relationships/hyperlink" Target="http://www.belarus.by/ru/travel/heritage" TargetMode="External"/><Relationship Id="rId38" Type="http://schemas.openxmlformats.org/officeDocument/2006/relationships/hyperlink" Target="http://bagdanovich.museum.by/" TargetMode="External"/><Relationship Id="rId46" Type="http://schemas.openxmlformats.org/officeDocument/2006/relationships/fontTable" Target="fontTable.xml"/><Relationship Id="rId20" Type="http://schemas.openxmlformats.org/officeDocument/2006/relationships/hyperlink" Target="https://adu.by/" TargetMode="External"/><Relationship Id="rId41" Type="http://schemas.openxmlformats.org/officeDocument/2006/relationships/hyperlink" Target="http://www.lim.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2F1B-9CA5-491F-BB6B-73E55EAA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6263</Words>
  <Characters>35704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Булавкина И.В.</cp:lastModifiedBy>
  <cp:revision>3</cp:revision>
  <cp:lastPrinted>2023-07-14T09:44:00Z</cp:lastPrinted>
  <dcterms:created xsi:type="dcterms:W3CDTF">2023-09-05T08:52:00Z</dcterms:created>
  <dcterms:modified xsi:type="dcterms:W3CDTF">2023-09-05T08:54:00Z</dcterms:modified>
</cp:coreProperties>
</file>