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77777777" w:rsidR="00921287" w:rsidRPr="00C14442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14442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01647E72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1BB13E24" w14:textId="254E7F40" w:rsidR="00235DFF" w:rsidRPr="00C14442" w:rsidRDefault="00235DFF" w:rsidP="0023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2023/2024 учебном году при изучении учебного предмета «</w:t>
      </w:r>
      <w:r w:rsidRPr="00C14442">
        <w:rPr>
          <w:rFonts w:ascii="Times New Roman" w:eastAsia="Times New Roman" w:hAnsi="Times New Roman" w:cs="Times New Roman"/>
          <w:sz w:val="30"/>
          <w:szCs w:val="30"/>
        </w:rPr>
        <w:t>Черчение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используется учебная программа, утвержденная Министерств</w:t>
      </w:r>
      <w:r w:rsidR="00FF6709"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3130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2023 году.</w:t>
      </w:r>
    </w:p>
    <w:p w14:paraId="6FA370C4" w14:textId="5FB18280" w:rsidR="0065276B" w:rsidRPr="004C13E2" w:rsidRDefault="0065276B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Hlk109830254"/>
      <w:r w:rsidRPr="00CC25CC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размещена на национальном образовательном портале: </w:t>
      </w:r>
      <w:bookmarkStart w:id="1" w:name="_Hlk140659268"/>
      <w:r w:rsidR="006861E7">
        <w:fldChar w:fldCharType="begin"/>
      </w:r>
      <w:r w:rsidR="006861E7">
        <w:instrText xml:space="preserve"> HYPERLINK "https://adu.by/" </w:instrText>
      </w:r>
      <w:r w:rsidR="006861E7">
        <w:fldChar w:fldCharType="separate"/>
      </w:r>
      <w:r w:rsidRPr="00CC25CC">
        <w:rPr>
          <w:rStyle w:val="a6"/>
          <w:rFonts w:ascii="Times New Roman" w:hAnsi="Times New Roman" w:cs="Times New Roman"/>
          <w:i/>
          <w:sz w:val="30"/>
          <w:szCs w:val="30"/>
        </w:rPr>
        <w:t>https://adu.by</w:t>
      </w:r>
      <w:r w:rsidR="006861E7">
        <w:rPr>
          <w:rStyle w:val="a6"/>
          <w:rFonts w:ascii="Times New Roman" w:hAnsi="Times New Roman" w:cs="Times New Roman"/>
          <w:i/>
          <w:sz w:val="30"/>
          <w:szCs w:val="30"/>
        </w:rPr>
        <w:fldChar w:fldCharType="end"/>
      </w:r>
      <w:r w:rsidRPr="00CC25CC">
        <w:rPr>
          <w:rStyle w:val="a6"/>
          <w:rFonts w:ascii="Times New Roman" w:hAnsi="Times New Roman" w:cs="Times New Roman"/>
          <w:i/>
          <w:sz w:val="30"/>
          <w:szCs w:val="30"/>
        </w:rPr>
        <w:t>/</w:t>
      </w:r>
      <w:r w:rsidRPr="002410D1">
        <w:rPr>
          <w:rStyle w:val="a6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7" w:history="1">
        <w:r w:rsidRPr="002410D1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Pr="002410D1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2410D1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A30B02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  <w:bookmarkEnd w:id="0"/>
      </w:hyperlink>
      <w:bookmarkEnd w:id="1"/>
      <w:r w:rsidRPr="004C13E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9EBD8F0" w14:textId="5EFEA012" w:rsidR="00D34924" w:rsidRPr="00CC25CC" w:rsidRDefault="00300685" w:rsidP="00D349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13E2">
        <w:rPr>
          <w:rFonts w:ascii="Times New Roman" w:eastAsia="Times New Roman" w:hAnsi="Times New Roman" w:cs="Times New Roman"/>
          <w:sz w:val="30"/>
          <w:szCs w:val="30"/>
        </w:rPr>
        <w:t>Обращаем внимание, что в учебную программу по учебному предмету «Черчение» внесены следу</w:t>
      </w:r>
      <w:r w:rsidRPr="00CC25CC">
        <w:rPr>
          <w:rFonts w:ascii="Times New Roman" w:eastAsia="Times New Roman" w:hAnsi="Times New Roman" w:cs="Times New Roman"/>
          <w:sz w:val="30"/>
          <w:szCs w:val="30"/>
        </w:rPr>
        <w:t>ющие изменения:</w:t>
      </w:r>
    </w:p>
    <w:p w14:paraId="5F82B992" w14:textId="588E1824" w:rsidR="00D34924" w:rsidRPr="00CC25CC" w:rsidRDefault="00DE6859" w:rsidP="00D349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34924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ерераспределены часы между разделами </w:t>
      </w:r>
      <w:r w:rsidR="006C2CEC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«Геометрическое черчение» и «Проекционное черчение»; между темами</w:t>
      </w: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7, 8, 9, 12 раздела «Машиностроительное черчение»;</w:t>
      </w:r>
    </w:p>
    <w:p w14:paraId="78FAC915" w14:textId="7DF41F8A" w:rsidR="00707C23" w:rsidRPr="00CC25CC" w:rsidRDefault="00DE6859" w:rsidP="00D349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скорректирован</w:t>
      </w:r>
      <w:r w:rsidR="00707C23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6E7557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содержание тем 2, 5;</w:t>
      </w:r>
    </w:p>
    <w:p w14:paraId="7C67D44C" w14:textId="2900B307" w:rsidR="00DE6859" w:rsidRPr="00CC25CC" w:rsidRDefault="00707C23" w:rsidP="00D349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скорректирована тематика</w:t>
      </w:r>
      <w:r w:rsidR="00DE6859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графических работ</w:t>
      </w: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E7557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№№ </w:t>
      </w: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1, 3, 4</w:t>
      </w:r>
      <w:r w:rsidR="00DE6859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E7557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графическая работа № </w:t>
      </w:r>
      <w:r w:rsidR="00DE6859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5 «Виды на чертеже» заменена на «Простые разрезы»;</w:t>
      </w:r>
    </w:p>
    <w:p w14:paraId="2954F1BC" w14:textId="711158E9" w:rsidR="00D34924" w:rsidRPr="00CC25CC" w:rsidRDefault="00D34924" w:rsidP="00D349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уточнены и скорректированы виды деятельности и «Основные требования к результатам учебной деятельности обучающихся»</w:t>
      </w:r>
      <w:r w:rsidR="00DE6859" w:rsidRPr="00CC25C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3D4FDBA" w14:textId="77777777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1436AA83" w14:textId="7CF2282E" w:rsidR="008C7151" w:rsidRPr="002410D1" w:rsidRDefault="008C7151" w:rsidP="001712F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color w:val="auto"/>
          <w:sz w:val="30"/>
          <w:szCs w:val="30"/>
        </w:rPr>
      </w:pPr>
      <w:r w:rsidRPr="001712FD">
        <w:rPr>
          <w:rFonts w:ascii="Times New Roman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выданняў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прыгодныя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бібліятэчных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фондах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рэалізуюць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, у 2023/2024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Pr="001712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12FD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2816D6">
        <w:rPr>
          <w:rFonts w:ascii="Times New Roman" w:hAnsi="Times New Roman" w:cs="Times New Roman"/>
          <w:sz w:val="30"/>
          <w:szCs w:val="30"/>
        </w:rPr>
        <w:t>» (утвержден Министром образования Республики Беларусь А.</w:t>
      </w:r>
      <w:r w:rsidR="0031306B">
        <w:rPr>
          <w:rFonts w:ascii="Times New Roman" w:hAnsi="Times New Roman" w:cs="Times New Roman"/>
          <w:sz w:val="30"/>
          <w:szCs w:val="30"/>
        </w:rPr>
        <w:t xml:space="preserve"> </w:t>
      </w:r>
      <w:r w:rsidRPr="002816D6">
        <w:rPr>
          <w:rFonts w:ascii="Times New Roman" w:hAnsi="Times New Roman" w:cs="Times New Roman"/>
          <w:sz w:val="30"/>
          <w:szCs w:val="30"/>
        </w:rPr>
        <w:t>И.</w:t>
      </w:r>
      <w:r w:rsidR="0031306B">
        <w:rPr>
          <w:rFonts w:ascii="Times New Roman" w:hAnsi="Times New Roman" w:cs="Times New Roman"/>
          <w:sz w:val="30"/>
          <w:szCs w:val="30"/>
        </w:rPr>
        <w:t xml:space="preserve"> </w:t>
      </w:r>
      <w:r w:rsidRPr="002816D6">
        <w:rPr>
          <w:rFonts w:ascii="Times New Roman" w:hAnsi="Times New Roman" w:cs="Times New Roman"/>
          <w:sz w:val="30"/>
          <w:szCs w:val="30"/>
        </w:rPr>
        <w:t>Иванцом 06.02.2023). Данный документ опубликован в бюллетене Министерства образования Республики Беларусь «</w:t>
      </w:r>
      <w:proofErr w:type="spellStart"/>
      <w:r w:rsidRPr="002816D6">
        <w:rPr>
          <w:rFonts w:ascii="Times New Roman" w:hAnsi="Times New Roman" w:cs="Times New Roman"/>
          <w:sz w:val="30"/>
          <w:szCs w:val="30"/>
        </w:rPr>
        <w:t>Зборнік</w:t>
      </w:r>
      <w:proofErr w:type="spellEnd"/>
      <w:r w:rsidRPr="002816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816D6">
        <w:rPr>
          <w:rFonts w:ascii="Times New Roman" w:hAnsi="Times New Roman" w:cs="Times New Roman"/>
          <w:sz w:val="30"/>
          <w:szCs w:val="30"/>
        </w:rPr>
        <w:t>нарматыўных</w:t>
      </w:r>
      <w:proofErr w:type="spellEnd"/>
      <w:r w:rsidRPr="002816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816D6">
        <w:rPr>
          <w:rFonts w:ascii="Times New Roman" w:hAnsi="Times New Roman" w:cs="Times New Roman"/>
          <w:sz w:val="30"/>
          <w:szCs w:val="30"/>
        </w:rPr>
        <w:t>дакументаў</w:t>
      </w:r>
      <w:proofErr w:type="spellEnd"/>
      <w:r w:rsidRPr="002816D6">
        <w:rPr>
          <w:rFonts w:ascii="Times New Roman" w:hAnsi="Times New Roman" w:cs="Times New Roman"/>
          <w:sz w:val="30"/>
          <w:szCs w:val="30"/>
        </w:rPr>
        <w:t xml:space="preserve">» (№ 7, 2023), размещен на национальном образовательном портале: </w:t>
      </w:r>
      <w:hyperlink r:id="rId8" w:history="1">
        <w:r w:rsidR="002410D1" w:rsidRPr="002410D1">
          <w:rPr>
            <w:rFonts w:ascii="Times New Roman" w:eastAsia="Calibri" w:hAnsi="Times New Roman" w:cs="Times New Roman"/>
            <w:i/>
            <w:color w:val="0563C1"/>
            <w:sz w:val="30"/>
            <w:u w:val="single"/>
            <w:lang w:val="be-BY"/>
          </w:rPr>
          <w:t>https://adu.by</w:t>
        </w:r>
      </w:hyperlink>
      <w:r w:rsidR="002410D1" w:rsidRPr="002410D1">
        <w:rPr>
          <w:rFonts w:ascii="Times New Roman" w:eastAsia="Calibri" w:hAnsi="Times New Roman" w:cs="Times New Roman"/>
          <w:i/>
          <w:sz w:val="30"/>
        </w:rPr>
        <w:t>/</w:t>
      </w:r>
      <w:r w:rsidR="002410D1" w:rsidRPr="002410D1">
        <w:rPr>
          <w:rFonts w:ascii="Times New Roman" w:eastAsia="Calibri" w:hAnsi="Times New Roman" w:cs="Times New Roman"/>
          <w:i/>
          <w:sz w:val="30"/>
          <w:lang w:val="be-BY"/>
        </w:rPr>
        <w:t xml:space="preserve"> </w:t>
      </w:r>
      <w:hyperlink r:id="rId9" w:history="1">
        <w:r w:rsidR="002410D1" w:rsidRPr="002410D1">
          <w:rPr>
            <w:rFonts w:ascii="Times New Roman" w:eastAsia="Calibri" w:hAnsi="Times New Roman" w:cs="Times New Roman"/>
            <w:i/>
            <w:color w:val="0563C1"/>
            <w:sz w:val="30"/>
            <w:u w:val="single"/>
            <w:lang w:val="be-BY"/>
          </w:rPr>
          <w:t>Главная / Образовательный процесс. 2023/2024 учебный год</w:t>
        </w:r>
        <w:r w:rsidR="002410D1" w:rsidRPr="002410D1">
          <w:rPr>
            <w:rFonts w:ascii="Times New Roman" w:eastAsia="Calibri" w:hAnsi="Times New Roman" w:cs="Times New Roman"/>
            <w:i/>
            <w:color w:val="0563C1"/>
            <w:sz w:val="30"/>
            <w:u w:val="single"/>
          </w:rPr>
          <w:t> </w:t>
        </w:r>
        <w:r w:rsidR="002410D1" w:rsidRPr="002410D1">
          <w:rPr>
            <w:rFonts w:ascii="Times New Roman" w:eastAsia="Calibri" w:hAnsi="Times New Roman" w:cs="Times New Roman"/>
            <w:i/>
            <w:color w:val="0563C1"/>
            <w:sz w:val="30"/>
            <w:u w:val="single"/>
            <w:lang w:val="be-BY"/>
          </w:rPr>
          <w:t xml:space="preserve">/ Общее </w:t>
        </w:r>
        <w:r w:rsidR="002410D1" w:rsidRPr="00A30B02">
          <w:rPr>
            <w:rFonts w:ascii="Times New Roman" w:eastAsia="Calibri" w:hAnsi="Times New Roman" w:cs="Times New Roman"/>
            <w:i/>
            <w:color w:val="0563C1"/>
            <w:sz w:val="30"/>
            <w:u w:val="single"/>
            <w:lang w:val="be-BY"/>
          </w:rPr>
          <w:t>среднее образование / Перечни учебных изданий</w:t>
        </w:r>
      </w:hyperlink>
      <w:r w:rsidR="002410D1" w:rsidRPr="002410D1">
        <w:rPr>
          <w:rFonts w:ascii="Times New Roman" w:eastAsia="Calibri" w:hAnsi="Times New Roman" w:cs="Times New Roman"/>
          <w:i/>
          <w:sz w:val="30"/>
          <w:lang w:val="be-BY"/>
        </w:rPr>
        <w:t>.</w:t>
      </w:r>
    </w:p>
    <w:p w14:paraId="198EE969" w14:textId="04411986" w:rsidR="00571640" w:rsidRPr="002816D6" w:rsidRDefault="0057164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6D6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2816D6">
        <w:rPr>
          <w:rFonts w:ascii="Times New Roman" w:hAnsi="Times New Roman" w:cs="Times New Roman"/>
          <w:i/>
          <w:sz w:val="30"/>
          <w:szCs w:val="30"/>
        </w:rPr>
        <w:t>(</w:t>
      </w:r>
      <w:hyperlink r:id="rId10" w:history="1">
        <w:r w:rsidRPr="002816D6">
          <w:rPr>
            <w:rStyle w:val="a6"/>
            <w:rFonts w:ascii="Times New Roman" w:hAnsi="Times New Roman" w:cs="Times New Roman"/>
            <w:i/>
            <w:sz w:val="30"/>
            <w:szCs w:val="30"/>
          </w:rPr>
          <w:t>http://e-padruchnik.adu.by</w:t>
        </w:r>
      </w:hyperlink>
      <w:r w:rsidRPr="002816D6">
        <w:rPr>
          <w:rFonts w:ascii="Times New Roman" w:hAnsi="Times New Roman" w:cs="Times New Roman"/>
          <w:i/>
          <w:sz w:val="30"/>
          <w:szCs w:val="30"/>
        </w:rPr>
        <w:t>).</w:t>
      </w:r>
    </w:p>
    <w:p w14:paraId="7F70327C" w14:textId="2F0E58A9" w:rsidR="00DC2410" w:rsidRPr="002410D1" w:rsidRDefault="00DC2410" w:rsidP="0056341A">
      <w:pPr>
        <w:pStyle w:val="11"/>
        <w:shd w:val="clear" w:color="auto" w:fill="FFFFFF" w:themeFill="background1"/>
        <w:spacing w:after="0" w:line="240" w:lineRule="auto"/>
        <w:rPr>
          <w:rFonts w:eastAsia="Calibri"/>
          <w:i/>
          <w:sz w:val="30"/>
          <w:szCs w:val="30"/>
          <w:u w:val="single"/>
        </w:rPr>
      </w:pPr>
      <w:r w:rsidRPr="002816D6">
        <w:rPr>
          <w:sz w:val="30"/>
          <w:szCs w:val="30"/>
        </w:rPr>
        <w:t xml:space="preserve">Рекомендации по работе с учебным пособием </w:t>
      </w:r>
      <w:r w:rsidR="00571640" w:rsidRPr="002816D6">
        <w:rPr>
          <w:sz w:val="30"/>
          <w:szCs w:val="30"/>
        </w:rPr>
        <w:t xml:space="preserve">по черчению </w:t>
      </w:r>
      <w:r w:rsidRPr="0056341A">
        <w:rPr>
          <w:sz w:val="30"/>
          <w:szCs w:val="30"/>
        </w:rPr>
        <w:t>размещены на</w:t>
      </w:r>
      <w:r w:rsidR="00605315" w:rsidRPr="0056341A">
        <w:rPr>
          <w:sz w:val="30"/>
          <w:szCs w:val="30"/>
        </w:rPr>
        <w:t xml:space="preserve"> </w:t>
      </w:r>
      <w:r w:rsidRPr="0056341A">
        <w:rPr>
          <w:sz w:val="30"/>
          <w:szCs w:val="30"/>
        </w:rPr>
        <w:t>национальном образовательном портале:</w:t>
      </w:r>
      <w:r w:rsidR="002410D1">
        <w:rPr>
          <w:sz w:val="30"/>
          <w:szCs w:val="30"/>
        </w:rPr>
        <w:t xml:space="preserve"> </w:t>
      </w:r>
      <w:bookmarkStart w:id="2" w:name="_Hlk140659368"/>
      <w:r w:rsidR="002410D1">
        <w:fldChar w:fldCharType="begin"/>
      </w:r>
      <w:r w:rsidR="002410D1">
        <w:instrText xml:space="preserve"> HYPERLINK "https://adu.by/" </w:instrText>
      </w:r>
      <w:r w:rsidR="002410D1">
        <w:fldChar w:fldCharType="separate"/>
      </w:r>
      <w:r w:rsidR="002410D1" w:rsidRPr="00CC25CC">
        <w:rPr>
          <w:rStyle w:val="a6"/>
          <w:i/>
          <w:sz w:val="30"/>
          <w:szCs w:val="30"/>
        </w:rPr>
        <w:t>https://adu.by</w:t>
      </w:r>
      <w:r w:rsidR="002410D1">
        <w:rPr>
          <w:rStyle w:val="a6"/>
          <w:i/>
          <w:sz w:val="30"/>
          <w:szCs w:val="30"/>
        </w:rPr>
        <w:fldChar w:fldCharType="end"/>
      </w:r>
      <w:r w:rsidR="002410D1" w:rsidRPr="00CC25CC">
        <w:rPr>
          <w:rStyle w:val="a6"/>
          <w:i/>
          <w:sz w:val="30"/>
          <w:szCs w:val="30"/>
        </w:rPr>
        <w:t>/</w:t>
      </w:r>
      <w:r w:rsidR="002410D1" w:rsidRPr="002410D1">
        <w:rPr>
          <w:rStyle w:val="a6"/>
          <w:i/>
          <w:sz w:val="30"/>
          <w:szCs w:val="30"/>
          <w:u w:val="none"/>
        </w:rPr>
        <w:t xml:space="preserve"> </w:t>
      </w:r>
      <w:hyperlink r:id="rId11" w:history="1">
        <w:r w:rsidR="002410D1" w:rsidRPr="00A30B02">
          <w:rPr>
            <w:rStyle w:val="a6"/>
            <w:rFonts w:eastAsia="Calibri"/>
            <w:i/>
            <w:sz w:val="30"/>
            <w:szCs w:val="30"/>
          </w:rPr>
          <w:t>Главная / Образовательный процесс. 2023/2024</w:t>
        </w:r>
        <w:r w:rsidR="002410D1" w:rsidRPr="00A30B02">
          <w:rPr>
            <w:rStyle w:val="a6"/>
            <w:rFonts w:eastAsia="Calibri"/>
            <w:i/>
            <w:sz w:val="30"/>
            <w:szCs w:val="30"/>
            <w:lang w:val="en-US"/>
          </w:rPr>
          <w:t> </w:t>
        </w:r>
        <w:r w:rsidR="002410D1" w:rsidRPr="00A30B02">
          <w:rPr>
            <w:rStyle w:val="a6"/>
            <w:rFonts w:eastAsia="Calibri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A30B02">
          <w:rPr>
            <w:rStyle w:val="a6"/>
            <w:i/>
            <w:sz w:val="30"/>
            <w:szCs w:val="30"/>
          </w:rPr>
          <w:t>Черчение</w:t>
        </w:r>
      </w:hyperlink>
      <w:bookmarkEnd w:id="2"/>
      <w:r w:rsidR="002410D1">
        <w:rPr>
          <w:rFonts w:eastAsia="Calibri"/>
          <w:i/>
          <w:sz w:val="30"/>
          <w:szCs w:val="30"/>
        </w:rPr>
        <w:t>.</w:t>
      </w:r>
    </w:p>
    <w:p w14:paraId="0E4DBDE7" w14:textId="2D0C87CD" w:rsidR="00921287" w:rsidRPr="007D34FC" w:rsidRDefault="00921287" w:rsidP="00FA796D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56341A">
        <w:rPr>
          <w:rFonts w:eastAsia="Calibri"/>
          <w:sz w:val="30"/>
          <w:szCs w:val="30"/>
        </w:rPr>
        <w:lastRenderedPageBreak/>
        <w:t>Полная информация об учебно-методическом обеспечении образовательного процесса по учебному предмету «</w:t>
      </w:r>
      <w:r w:rsidR="00DC2410" w:rsidRPr="0056341A">
        <w:rPr>
          <w:rFonts w:eastAsia="Calibri"/>
          <w:sz w:val="30"/>
          <w:szCs w:val="30"/>
        </w:rPr>
        <w:t>Черчение</w:t>
      </w:r>
      <w:r w:rsidRPr="0056341A">
        <w:rPr>
          <w:rFonts w:eastAsia="Calibri"/>
          <w:sz w:val="30"/>
          <w:szCs w:val="30"/>
        </w:rPr>
        <w:t>» в</w:t>
      </w:r>
      <w:r w:rsidR="00CC1DB6" w:rsidRPr="0056341A">
        <w:rPr>
          <w:rFonts w:eastAsia="Calibri"/>
          <w:sz w:val="30"/>
          <w:szCs w:val="30"/>
          <w:lang w:val="en-US"/>
        </w:rPr>
        <w:t> </w:t>
      </w:r>
      <w:r w:rsidRPr="0056341A">
        <w:rPr>
          <w:rFonts w:eastAsia="Calibri"/>
          <w:sz w:val="30"/>
          <w:szCs w:val="30"/>
        </w:rPr>
        <w:t>20</w:t>
      </w:r>
      <w:r w:rsidR="003E0B5F" w:rsidRPr="0056341A">
        <w:rPr>
          <w:rFonts w:eastAsia="Calibri"/>
          <w:sz w:val="30"/>
          <w:szCs w:val="30"/>
        </w:rPr>
        <w:t>2</w:t>
      </w:r>
      <w:r w:rsidR="00D34924" w:rsidRPr="0056341A">
        <w:rPr>
          <w:rFonts w:eastAsia="Calibri"/>
          <w:sz w:val="30"/>
          <w:szCs w:val="30"/>
        </w:rPr>
        <w:t>3</w:t>
      </w:r>
      <w:r w:rsidRPr="0056341A">
        <w:rPr>
          <w:rFonts w:eastAsia="Calibri"/>
          <w:sz w:val="30"/>
          <w:szCs w:val="30"/>
        </w:rPr>
        <w:t>/202</w:t>
      </w:r>
      <w:r w:rsidR="00D34924" w:rsidRPr="0056341A">
        <w:rPr>
          <w:rFonts w:eastAsia="Calibri"/>
          <w:sz w:val="30"/>
          <w:szCs w:val="30"/>
        </w:rPr>
        <w:t>4</w:t>
      </w:r>
      <w:r w:rsidR="00CC1DB6" w:rsidRPr="0056341A">
        <w:rPr>
          <w:rFonts w:eastAsia="Calibri"/>
          <w:sz w:val="30"/>
          <w:szCs w:val="30"/>
          <w:lang w:val="en-US"/>
        </w:rPr>
        <w:t> </w:t>
      </w:r>
      <w:r w:rsidRPr="0056341A">
        <w:rPr>
          <w:rFonts w:eastAsia="Calibri"/>
          <w:sz w:val="30"/>
          <w:szCs w:val="30"/>
        </w:rPr>
        <w:t>учебном году размещена на национальном образовательном портале:</w:t>
      </w:r>
      <w:r w:rsidR="002410D1">
        <w:rPr>
          <w:rFonts w:eastAsia="Calibri"/>
          <w:sz w:val="30"/>
          <w:szCs w:val="30"/>
        </w:rPr>
        <w:t xml:space="preserve"> </w:t>
      </w:r>
      <w:hyperlink r:id="rId12" w:history="1">
        <w:r w:rsidR="002410D1" w:rsidRPr="00CC25CC">
          <w:rPr>
            <w:rStyle w:val="a6"/>
            <w:i/>
            <w:sz w:val="30"/>
            <w:szCs w:val="30"/>
          </w:rPr>
          <w:t>https://adu.by</w:t>
        </w:r>
      </w:hyperlink>
      <w:r w:rsidR="002410D1" w:rsidRPr="00CC25CC">
        <w:rPr>
          <w:rStyle w:val="a6"/>
          <w:i/>
          <w:sz w:val="30"/>
          <w:szCs w:val="30"/>
        </w:rPr>
        <w:t>/</w:t>
      </w:r>
      <w:r w:rsidR="002410D1" w:rsidRPr="002410D1">
        <w:rPr>
          <w:rStyle w:val="a6"/>
          <w:i/>
          <w:sz w:val="30"/>
          <w:szCs w:val="30"/>
          <w:u w:val="none"/>
        </w:rPr>
        <w:t xml:space="preserve"> </w:t>
      </w:r>
      <w:hyperlink r:id="rId13" w:history="1">
        <w:r w:rsidR="002410D1" w:rsidRPr="00A30B02">
          <w:rPr>
            <w:rStyle w:val="a6"/>
            <w:rFonts w:eastAsia="Calibri"/>
            <w:i/>
            <w:sz w:val="30"/>
            <w:szCs w:val="30"/>
          </w:rPr>
          <w:t>Главная / Образовательный процесс. 2023/2024</w:t>
        </w:r>
        <w:r w:rsidR="002410D1" w:rsidRPr="00A30B02">
          <w:rPr>
            <w:rStyle w:val="a6"/>
            <w:rFonts w:eastAsia="Calibri"/>
            <w:i/>
            <w:sz w:val="30"/>
            <w:szCs w:val="30"/>
            <w:lang w:val="en-US"/>
          </w:rPr>
          <w:t> </w:t>
        </w:r>
        <w:r w:rsidR="002410D1" w:rsidRPr="00A30B02">
          <w:rPr>
            <w:rStyle w:val="a6"/>
            <w:rFonts w:eastAsia="Calibri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A30B02">
          <w:rPr>
            <w:rStyle w:val="a6"/>
            <w:i/>
            <w:sz w:val="30"/>
            <w:szCs w:val="30"/>
          </w:rPr>
          <w:t>Черчение</w:t>
        </w:r>
      </w:hyperlink>
      <w:r w:rsidR="00CB1288" w:rsidRPr="00A30B02">
        <w:rPr>
          <w:sz w:val="30"/>
          <w:szCs w:val="30"/>
        </w:rPr>
        <w:t>.</w:t>
      </w:r>
    </w:p>
    <w:p w14:paraId="577B0E53" w14:textId="77777777" w:rsidR="00921287" w:rsidRPr="00293F91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218BACEA" w:rsidR="00EC4879" w:rsidRPr="00293F91" w:rsidRDefault="00EC4879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Учебный предмет «Черчение» может изучаться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на повышенном уровне </w:t>
      </w: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в Х классе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в объеме </w:t>
      </w:r>
      <w:r w:rsidR="00261896" w:rsidRPr="00293F91">
        <w:rPr>
          <w:rFonts w:ascii="Times New Roman" w:eastAsia="Calibri" w:hAnsi="Times New Roman" w:cs="Times New Roman"/>
          <w:sz w:val="30"/>
          <w:szCs w:val="30"/>
        </w:rPr>
        <w:t>двух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учебных час</w:t>
      </w:r>
      <w:r w:rsidR="00ED6069" w:rsidRPr="00293F91">
        <w:rPr>
          <w:rFonts w:ascii="Times New Roman" w:eastAsia="Calibri" w:hAnsi="Times New Roman" w:cs="Times New Roman"/>
          <w:sz w:val="30"/>
          <w:szCs w:val="30"/>
        </w:rPr>
        <w:t>ов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в неделю.</w:t>
      </w:r>
      <w:r w:rsidR="00CE795E" w:rsidRPr="00293F91"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В</w:t>
      </w:r>
      <w:r w:rsidR="00293F91" w:rsidRPr="00293F91">
        <w:rPr>
          <w:rFonts w:ascii="Times New Roman" w:eastAsia="Calibri" w:hAnsi="Times New Roman" w:cs="Times New Roman"/>
          <w:sz w:val="30"/>
          <w:szCs w:val="30"/>
        </w:rPr>
        <w:t> 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2023/2024</w:t>
      </w:r>
      <w:r w:rsidR="00293F91" w:rsidRPr="00293F91">
        <w:rPr>
          <w:rFonts w:ascii="Times New Roman" w:eastAsia="Calibri" w:hAnsi="Times New Roman" w:cs="Times New Roman"/>
          <w:sz w:val="30"/>
          <w:szCs w:val="30"/>
        </w:rPr>
        <w:t> 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учебном году используется учебная программа</w:t>
      </w:r>
      <w:r w:rsidR="000D312C" w:rsidRPr="00293F91">
        <w:rPr>
          <w:rFonts w:ascii="Times New Roman" w:eastAsia="Calibri" w:hAnsi="Times New Roman" w:cs="Times New Roman"/>
          <w:sz w:val="30"/>
          <w:szCs w:val="30"/>
        </w:rPr>
        <w:t xml:space="preserve"> повышенного уровня</w:t>
      </w:r>
      <w:r w:rsidR="006E7557" w:rsidRPr="00293F91">
        <w:rPr>
          <w:rFonts w:ascii="Times New Roman" w:eastAsia="Calibri" w:hAnsi="Times New Roman" w:cs="Times New Roman"/>
          <w:sz w:val="30"/>
          <w:szCs w:val="30"/>
        </w:rPr>
        <w:t>, утвержденная п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остановлением Министерства образования Респ</w:t>
      </w:r>
      <w:r w:rsidR="006E7557" w:rsidRPr="00293F91">
        <w:rPr>
          <w:rFonts w:ascii="Times New Roman" w:eastAsia="Calibri" w:hAnsi="Times New Roman" w:cs="Times New Roman"/>
          <w:sz w:val="30"/>
          <w:szCs w:val="30"/>
        </w:rPr>
        <w:t>ублики Беларусь от 19.06.2020 № 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140.</w:t>
      </w:r>
    </w:p>
    <w:p w14:paraId="2FC4BE18" w14:textId="4CB05033" w:rsidR="00A349AB" w:rsidRPr="00594841" w:rsidRDefault="00DC241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>При изучении учебного предмета «Черчение» в X классе на</w:t>
      </w:r>
      <w:r w:rsidR="00C65757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594841">
        <w:rPr>
          <w:rFonts w:ascii="Times New Roman" w:eastAsia="Calibri" w:hAnsi="Times New Roman" w:cs="Times New Roman"/>
          <w:sz w:val="30"/>
          <w:szCs w:val="30"/>
        </w:rPr>
        <w:t>повышенном уровне используется электронное приложение для</w:t>
      </w:r>
      <w:r w:rsidR="00C65757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bookmarkStart w:id="3" w:name="_GoBack"/>
      <w:bookmarkEnd w:id="3"/>
      <w:r w:rsidRPr="00594841">
        <w:rPr>
          <w:rFonts w:ascii="Times New Roman" w:eastAsia="Calibri" w:hAnsi="Times New Roman" w:cs="Times New Roman"/>
          <w:sz w:val="30"/>
          <w:szCs w:val="30"/>
        </w:rPr>
        <w:t>повышенного уровня «Черчение. 10 класс», размещенное на ресурсе</w:t>
      </w:r>
      <w:r w:rsidR="009D2150">
        <w:rPr>
          <w:rFonts w:ascii="Times New Roman" w:eastAsia="Calibri" w:hAnsi="Times New Roman" w:cs="Times New Roman"/>
          <w:sz w:val="30"/>
          <w:szCs w:val="30"/>
        </w:rPr>
        <w:t>: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="005B5375" w:rsidRPr="00594841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http://profil.adu.by</w:t>
        </w:r>
      </w:hyperlink>
      <w:r w:rsidRPr="00594841">
        <w:rPr>
          <w:rFonts w:ascii="Times New Roman" w:eastAsia="Calibri" w:hAnsi="Times New Roman" w:cs="Times New Roman"/>
          <w:sz w:val="30"/>
          <w:szCs w:val="30"/>
        </w:rPr>
        <w:t>. Одновременно может использоваться печатное издание учебного пособия, предусмотренное для изучения черчения на базовом уровне.</w:t>
      </w:r>
    </w:p>
    <w:p w14:paraId="3FC3465F" w14:textId="7F953DCA" w:rsidR="001D7145" w:rsidRPr="00594841" w:rsidRDefault="0070755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>Методические рекомендации по организации образовательного процесса на повышенном уровне в X</w:t>
      </w:r>
      <w:r w:rsidR="00172774" w:rsidRPr="00594841">
        <w:rPr>
          <w:rFonts w:ascii="Times New Roman" w:eastAsia="Calibri" w:hAnsi="Times New Roman" w:cs="Times New Roman"/>
          <w:sz w:val="30"/>
          <w:szCs w:val="30"/>
        </w:rPr>
        <w:t>–</w:t>
      </w:r>
      <w:r w:rsidRPr="00594841">
        <w:rPr>
          <w:rFonts w:ascii="Times New Roman" w:eastAsia="Calibri" w:hAnsi="Times New Roman" w:cs="Times New Roman"/>
          <w:sz w:val="30"/>
          <w:szCs w:val="30"/>
        </w:rPr>
        <w:t>XI классах учреждений общего среднего образования с использованием учебных пособий размещены на национальном образовательном портале</w:t>
      </w:r>
      <w:r w:rsidR="001D7145" w:rsidRPr="00594841">
        <w:rPr>
          <w:rFonts w:ascii="Times New Roman" w:eastAsia="Calibri" w:hAnsi="Times New Roman" w:cs="Times New Roman"/>
          <w:sz w:val="30"/>
          <w:szCs w:val="30"/>
        </w:rPr>
        <w:t>:</w:t>
      </w:r>
      <w:r w:rsidR="002410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5" w:history="1">
        <w:r w:rsidR="002410D1" w:rsidRPr="00CC25CC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2410D1" w:rsidRPr="00CC25CC">
        <w:rPr>
          <w:rStyle w:val="a6"/>
          <w:rFonts w:ascii="Times New Roman" w:hAnsi="Times New Roman" w:cs="Times New Roman"/>
          <w:i/>
          <w:sz w:val="30"/>
          <w:szCs w:val="30"/>
        </w:rPr>
        <w:t>/</w:t>
      </w:r>
      <w:r w:rsidR="002410D1" w:rsidRPr="002410D1">
        <w:rPr>
          <w:rStyle w:val="a6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16" w:history="1">
        <w:r w:rsidR="002410D1" w:rsidRPr="002410D1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2410D1" w:rsidRPr="002410D1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2410D1" w:rsidRPr="002410D1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A30B02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="00172774" w:rsidRPr="0059484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57D8CE19" w:rsidR="00921287" w:rsidRPr="00594841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39A5EC7E" w14:textId="72389051" w:rsidR="00645CEE" w:rsidRPr="00594841" w:rsidRDefault="00645CEE" w:rsidP="00645CE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4841">
        <w:rPr>
          <w:rFonts w:ascii="Times New Roman" w:eastAsia="Times New Roman" w:hAnsi="Times New Roman" w:cs="Times New Roman"/>
          <w:sz w:val="30"/>
          <w:szCs w:val="30"/>
        </w:rPr>
        <w:t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он составляет календарно-тематическое планирование, разрабатывает п</w:t>
      </w:r>
      <w:r w:rsidR="008C7151" w:rsidRPr="00594841">
        <w:rPr>
          <w:rFonts w:ascii="Times New Roman" w:eastAsia="Times New Roman" w:hAnsi="Times New Roman" w:cs="Times New Roman"/>
          <w:sz w:val="30"/>
          <w:szCs w:val="30"/>
        </w:rPr>
        <w:t>оурочное планирование</w:t>
      </w:r>
      <w:r w:rsidRPr="00594841">
        <w:rPr>
          <w:rFonts w:ascii="Times New Roman" w:eastAsia="Times New Roman" w:hAnsi="Times New Roman" w:cs="Times New Roman"/>
          <w:sz w:val="30"/>
          <w:szCs w:val="30"/>
        </w:rPr>
        <w:t xml:space="preserve">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2D6E6209" w14:textId="77777777" w:rsidR="00645CEE" w:rsidRPr="00594841" w:rsidRDefault="00645CEE" w:rsidP="00645CE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4841">
        <w:rPr>
          <w:rFonts w:ascii="Times New Roman" w:eastAsia="Times New Roman" w:hAnsi="Times New Roman" w:cs="Times New Roman"/>
          <w:sz w:val="30"/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0CFE117D" w14:textId="77777777" w:rsidR="00292D79" w:rsidRDefault="00292D79" w:rsidP="00292D7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9F19A3E" w14:textId="77777777" w:rsidR="00292D79" w:rsidRDefault="00292D79" w:rsidP="00292D7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06FFC29" w14:textId="77777777" w:rsidR="00292D79" w:rsidRDefault="000C5B3A" w:rsidP="00292D7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C30BD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 функциональной грамотности учащихся средствами учебного предмета</w:t>
      </w:r>
    </w:p>
    <w:p w14:paraId="4F1C05E2" w14:textId="23299321" w:rsidR="00AD6A51" w:rsidRPr="00292D79" w:rsidRDefault="00AD6A51" w:rsidP="00292D7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2D79">
        <w:rPr>
          <w:rFonts w:ascii="Times New Roman" w:hAnsi="Times New Roman" w:cs="Times New Roman"/>
          <w:sz w:val="30"/>
          <w:szCs w:val="30"/>
        </w:rPr>
        <w:t>В ноябре 2023 года планируется проведение нового для страны мониторингового исследования – национального исследования качества образования (далее – НИКО), в котором примут участие учащиеся Х</w:t>
      </w:r>
      <w:r w:rsidR="00CC30BD" w:rsidRPr="00292D79">
        <w:rPr>
          <w:rFonts w:ascii="Times New Roman" w:hAnsi="Times New Roman" w:cs="Times New Roman"/>
          <w:sz w:val="30"/>
          <w:szCs w:val="30"/>
        </w:rPr>
        <w:t> </w:t>
      </w:r>
      <w:r w:rsidRPr="00292D79">
        <w:rPr>
          <w:rFonts w:ascii="Times New Roman" w:hAnsi="Times New Roman" w:cs="Times New Roman"/>
          <w:sz w:val="30"/>
          <w:szCs w:val="30"/>
        </w:rPr>
        <w:t>класса.</w:t>
      </w:r>
    </w:p>
    <w:p w14:paraId="6B8C3AD6" w14:textId="7FE14736" w:rsidR="00300685" w:rsidRPr="00292D79" w:rsidRDefault="00300685" w:rsidP="0030068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color w:val="auto"/>
          <w:sz w:val="30"/>
          <w:szCs w:val="30"/>
        </w:rPr>
      </w:pPr>
      <w:r w:rsidRPr="00292D79">
        <w:rPr>
          <w:rFonts w:ascii="Times New Roman" w:hAnsi="Times New Roman" w:cs="Times New Roman"/>
          <w:sz w:val="30"/>
          <w:szCs w:val="30"/>
        </w:rPr>
        <w:t xml:space="preserve">Актуальную информацию о подготовке к исследованию можно найти на национальном образовательном портале: </w:t>
      </w:r>
      <w:hyperlink r:id="rId17" w:history="1">
        <w:r w:rsidR="002410D1" w:rsidRPr="002410D1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https://adu.by</w:t>
        </w:r>
      </w:hyperlink>
      <w:r w:rsidR="002410D1" w:rsidRPr="002410D1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/ </w:t>
      </w:r>
      <w:hyperlink r:id="rId18" w:history="1">
        <w:r w:rsidR="002410D1" w:rsidRPr="00A30B02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Главная / Н</w:t>
        </w:r>
        <w:r w:rsidR="002410D1" w:rsidRPr="00A30B02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ациональное исследование качества образования (НИКО)</w:t>
        </w:r>
      </w:hyperlink>
      <w:r w:rsidR="002410D1" w:rsidRPr="002410D1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</w:p>
    <w:p w14:paraId="04CF5E8A" w14:textId="77777777" w:rsidR="000C5B3A" w:rsidRPr="00292D79" w:rsidRDefault="000C5B3A" w:rsidP="000C5B3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2D79">
        <w:rPr>
          <w:rFonts w:ascii="Times New Roman" w:hAnsi="Times New Roman" w:cs="Times New Roman"/>
          <w:sz w:val="30"/>
          <w:szCs w:val="30"/>
        </w:rPr>
        <w:t>Тренировочные варианты диагностической работы будут размещены в начале 2023/2024 учебного года.</w:t>
      </w:r>
    </w:p>
    <w:p w14:paraId="226A7E52" w14:textId="79FDD63A" w:rsidR="000C5B3A" w:rsidRPr="004A5C81" w:rsidRDefault="000C5B3A" w:rsidP="000C5B3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C81">
        <w:rPr>
          <w:rFonts w:ascii="Times New Roman" w:hAnsi="Times New Roman" w:cs="Times New Roman"/>
          <w:sz w:val="30"/>
          <w:szCs w:val="30"/>
        </w:rPr>
        <w:t xml:space="preserve">Формирование у учащихся функциональной грамотности средствами учебного предмета </w:t>
      </w:r>
      <w:r w:rsidR="005024B8">
        <w:rPr>
          <w:rFonts w:ascii="Times New Roman" w:hAnsi="Times New Roman" w:cs="Times New Roman"/>
          <w:sz w:val="30"/>
          <w:szCs w:val="30"/>
        </w:rPr>
        <w:t xml:space="preserve">«Черчение» </w:t>
      </w:r>
      <w:r w:rsidRPr="004A5C81">
        <w:rPr>
          <w:rFonts w:ascii="Times New Roman" w:hAnsi="Times New Roman" w:cs="Times New Roman"/>
          <w:sz w:val="30"/>
          <w:szCs w:val="30"/>
        </w:rPr>
        <w:t xml:space="preserve">предполагает развитие способностей использовать </w:t>
      </w:r>
      <w:r w:rsidR="00300685" w:rsidRPr="004A5C81">
        <w:rPr>
          <w:rFonts w:ascii="Times New Roman" w:hAnsi="Times New Roman" w:cs="Times New Roman"/>
          <w:sz w:val="30"/>
          <w:szCs w:val="30"/>
        </w:rPr>
        <w:t>усвоенные</w:t>
      </w:r>
      <w:r w:rsidRPr="004A5C81">
        <w:rPr>
          <w:rFonts w:ascii="Times New Roman" w:hAnsi="Times New Roman" w:cs="Times New Roman"/>
          <w:sz w:val="30"/>
          <w:szCs w:val="30"/>
        </w:rPr>
        <w:t xml:space="preserve">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4DB18015" w14:textId="264E616B" w:rsidR="001033B7" w:rsidRPr="00B57C53" w:rsidRDefault="001033B7" w:rsidP="001033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C53">
        <w:rPr>
          <w:rFonts w:ascii="Times New Roman" w:hAnsi="Times New Roman" w:cs="Times New Roman"/>
          <w:sz w:val="30"/>
          <w:szCs w:val="30"/>
        </w:rPr>
        <w:t>На уроках по учебному предмету «Черчение» необходимо уделить особое внимание формированию функциональной грамотности, которая предполагает развитие личности, способной:</w:t>
      </w:r>
    </w:p>
    <w:p w14:paraId="64E90C91" w14:textId="77777777" w:rsidR="001033B7" w:rsidRPr="00B57C53" w:rsidRDefault="00193187" w:rsidP="0019318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C53">
        <w:rPr>
          <w:rFonts w:ascii="Times New Roman" w:hAnsi="Times New Roman" w:cs="Times New Roman"/>
          <w:sz w:val="30"/>
          <w:szCs w:val="30"/>
        </w:rPr>
        <w:t xml:space="preserve">создавать, применять и преобразовывать знаки и символы, модели и схемы для решения графических задач; </w:t>
      </w:r>
    </w:p>
    <w:p w14:paraId="1D6A0E04" w14:textId="45477581" w:rsidR="00193187" w:rsidRPr="00B57C53" w:rsidRDefault="00193187" w:rsidP="0019318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C53">
        <w:rPr>
          <w:rFonts w:ascii="Times New Roman" w:hAnsi="Times New Roman" w:cs="Times New Roman"/>
          <w:sz w:val="30"/>
          <w:szCs w:val="30"/>
        </w:rPr>
        <w:t>нахо</w:t>
      </w:r>
      <w:r w:rsidR="001033B7" w:rsidRPr="00B57C53">
        <w:rPr>
          <w:rFonts w:ascii="Times New Roman" w:hAnsi="Times New Roman" w:cs="Times New Roman"/>
          <w:sz w:val="30"/>
          <w:szCs w:val="30"/>
        </w:rPr>
        <w:t>дить</w:t>
      </w:r>
      <w:r w:rsidRPr="00B57C53">
        <w:rPr>
          <w:rFonts w:ascii="Times New Roman" w:hAnsi="Times New Roman" w:cs="Times New Roman"/>
          <w:sz w:val="30"/>
          <w:szCs w:val="30"/>
        </w:rPr>
        <w:t xml:space="preserve"> способ</w:t>
      </w:r>
      <w:r w:rsidR="001033B7" w:rsidRPr="00B57C53">
        <w:rPr>
          <w:rFonts w:ascii="Times New Roman" w:hAnsi="Times New Roman" w:cs="Times New Roman"/>
          <w:sz w:val="30"/>
          <w:szCs w:val="30"/>
        </w:rPr>
        <w:t>ы</w:t>
      </w:r>
      <w:r w:rsidRPr="00B57C53">
        <w:rPr>
          <w:rFonts w:ascii="Times New Roman" w:hAnsi="Times New Roman" w:cs="Times New Roman"/>
          <w:sz w:val="30"/>
          <w:szCs w:val="30"/>
        </w:rPr>
        <w:t xml:space="preserve"> создания, редактирования и трансформации графических объектов;</w:t>
      </w:r>
    </w:p>
    <w:p w14:paraId="3534CE1B" w14:textId="4647029A" w:rsidR="001033B7" w:rsidRPr="00B57C53" w:rsidRDefault="001033B7" w:rsidP="001033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C53">
        <w:rPr>
          <w:rFonts w:ascii="Times New Roman" w:hAnsi="Times New Roman" w:cs="Times New Roman"/>
          <w:sz w:val="30"/>
          <w:szCs w:val="30"/>
        </w:rPr>
        <w:t>читать и выполнять чертежи деталей и осуществлять расчеты по чертежам;</w:t>
      </w:r>
    </w:p>
    <w:p w14:paraId="7DF571A4" w14:textId="5B6B9671" w:rsidR="001033B7" w:rsidRPr="007E01A8" w:rsidRDefault="001033B7" w:rsidP="001033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1A8">
        <w:rPr>
          <w:rFonts w:ascii="Times New Roman" w:hAnsi="Times New Roman" w:cs="Times New Roman"/>
          <w:sz w:val="30"/>
          <w:szCs w:val="30"/>
        </w:rPr>
        <w:t>выполнять графические изображения с использованием чертежных инструментов и приспособлений и</w:t>
      </w:r>
      <w:r w:rsidR="007E01A8" w:rsidRPr="007E01A8">
        <w:rPr>
          <w:rFonts w:ascii="Times New Roman" w:hAnsi="Times New Roman" w:cs="Times New Roman"/>
          <w:sz w:val="30"/>
          <w:szCs w:val="30"/>
        </w:rPr>
        <w:t xml:space="preserve"> (</w:t>
      </w:r>
      <w:r w:rsidRPr="007E01A8">
        <w:rPr>
          <w:rFonts w:ascii="Times New Roman" w:hAnsi="Times New Roman" w:cs="Times New Roman"/>
          <w:sz w:val="30"/>
          <w:szCs w:val="30"/>
        </w:rPr>
        <w:t>или</w:t>
      </w:r>
      <w:r w:rsidR="007E01A8" w:rsidRPr="007E01A8">
        <w:rPr>
          <w:rFonts w:ascii="Times New Roman" w:hAnsi="Times New Roman" w:cs="Times New Roman"/>
          <w:sz w:val="30"/>
          <w:szCs w:val="30"/>
        </w:rPr>
        <w:t>)</w:t>
      </w:r>
      <w:r w:rsidRPr="007E01A8">
        <w:rPr>
          <w:rFonts w:ascii="Times New Roman" w:hAnsi="Times New Roman" w:cs="Times New Roman"/>
          <w:sz w:val="30"/>
          <w:szCs w:val="30"/>
        </w:rPr>
        <w:t xml:space="preserve"> с использованием программного обеспечения,</w:t>
      </w:r>
      <w:r w:rsidRPr="007E01A8">
        <w:t xml:space="preserve"> </w:t>
      </w:r>
      <w:r w:rsidRPr="007E01A8">
        <w:rPr>
          <w:rFonts w:ascii="Times New Roman" w:hAnsi="Times New Roman" w:cs="Times New Roman"/>
          <w:sz w:val="30"/>
          <w:szCs w:val="30"/>
        </w:rPr>
        <w:t>оформлять конструкторскую документацию</w:t>
      </w:r>
      <w:r w:rsidR="00645CEE" w:rsidRPr="007E01A8">
        <w:rPr>
          <w:rFonts w:ascii="Times New Roman" w:hAnsi="Times New Roman" w:cs="Times New Roman"/>
          <w:sz w:val="30"/>
          <w:szCs w:val="30"/>
        </w:rPr>
        <w:t>.</w:t>
      </w:r>
    </w:p>
    <w:p w14:paraId="79DD22A8" w14:textId="2DE9334C" w:rsidR="000C5B3A" w:rsidRPr="007E01A8" w:rsidRDefault="000C5B3A" w:rsidP="000C5B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E01A8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338771F4" w14:textId="2F0688F8" w:rsidR="000C5B3A" w:rsidRPr="0009386E" w:rsidRDefault="000C5B3A" w:rsidP="000C5B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86E">
        <w:rPr>
          <w:rFonts w:ascii="Times New Roman" w:hAnsi="Times New Roman" w:cs="Times New Roman"/>
          <w:sz w:val="30"/>
          <w:szCs w:val="30"/>
        </w:rPr>
        <w:t xml:space="preserve">В 2023/2024 учебном году </w:t>
      </w:r>
      <w:r w:rsidR="00300685" w:rsidRPr="0009386E">
        <w:rPr>
          <w:rFonts w:ascii="Times New Roman" w:hAnsi="Times New Roman" w:cs="Times New Roman"/>
          <w:iCs/>
          <w:sz w:val="30"/>
          <w:szCs w:val="30"/>
        </w:rPr>
        <w:t xml:space="preserve">актуальными остаются </w:t>
      </w:r>
      <w:r w:rsidRPr="0009386E">
        <w:rPr>
          <w:rFonts w:ascii="Times New Roman" w:hAnsi="Times New Roman" w:cs="Times New Roman"/>
          <w:sz w:val="30"/>
          <w:szCs w:val="30"/>
        </w:rPr>
        <w:t>реализаци</w:t>
      </w:r>
      <w:r w:rsidR="00300685" w:rsidRPr="0009386E">
        <w:rPr>
          <w:rFonts w:ascii="Times New Roman" w:hAnsi="Times New Roman" w:cs="Times New Roman"/>
          <w:sz w:val="30"/>
          <w:szCs w:val="30"/>
        </w:rPr>
        <w:t>я</w:t>
      </w:r>
      <w:r w:rsidRPr="0009386E">
        <w:rPr>
          <w:rFonts w:ascii="Times New Roman" w:hAnsi="Times New Roman" w:cs="Times New Roman"/>
          <w:sz w:val="30"/>
          <w:szCs w:val="30"/>
        </w:rPr>
        <w:t xml:space="preserve"> в образовательном процессе воспитательного потенциала учебного предмета </w:t>
      </w:r>
      <w:r w:rsidR="00300685" w:rsidRPr="0009386E">
        <w:rPr>
          <w:rFonts w:ascii="Times New Roman" w:hAnsi="Times New Roman" w:cs="Times New Roman"/>
          <w:sz w:val="30"/>
          <w:szCs w:val="30"/>
        </w:rPr>
        <w:t xml:space="preserve">«Черчение», </w:t>
      </w:r>
      <w:r w:rsidRPr="0009386E">
        <w:rPr>
          <w:rFonts w:ascii="Times New Roman" w:hAnsi="Times New Roman" w:cs="Times New Roman"/>
          <w:sz w:val="30"/>
          <w:szCs w:val="30"/>
        </w:rPr>
        <w:t>формировани</w:t>
      </w:r>
      <w:r w:rsidR="00300685" w:rsidRPr="0009386E">
        <w:rPr>
          <w:rFonts w:ascii="Times New Roman" w:hAnsi="Times New Roman" w:cs="Times New Roman"/>
          <w:sz w:val="30"/>
          <w:szCs w:val="30"/>
        </w:rPr>
        <w:t>е</w:t>
      </w:r>
      <w:r w:rsidRPr="0009386E">
        <w:rPr>
          <w:rFonts w:ascii="Times New Roman" w:hAnsi="Times New Roman" w:cs="Times New Roman"/>
          <w:sz w:val="30"/>
          <w:szCs w:val="30"/>
        </w:rPr>
        <w:t xml:space="preserve"> у учащихся чувства патриотизма, гражданственности, уважения к </w:t>
      </w:r>
      <w:r w:rsidR="00300685" w:rsidRPr="000938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созидательному труду как главному условию развития белорусского государства</w:t>
      </w:r>
      <w:r w:rsidRPr="0009386E">
        <w:rPr>
          <w:rFonts w:ascii="Times New Roman" w:hAnsi="Times New Roman" w:cs="Times New Roman"/>
          <w:sz w:val="30"/>
          <w:szCs w:val="30"/>
        </w:rPr>
        <w:t>. Решение этой задачи напрямую связано с достижением учащимися личностных образовательных результатов, к которым относятся:</w:t>
      </w:r>
    </w:p>
    <w:p w14:paraId="6E2B7F45" w14:textId="77777777" w:rsidR="000C5B3A" w:rsidRPr="0009386E" w:rsidRDefault="000C5B3A" w:rsidP="000C5B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86E">
        <w:rPr>
          <w:rFonts w:ascii="Times New Roman" w:hAnsi="Times New Roman" w:cs="Times New Roman"/>
          <w:sz w:val="30"/>
          <w:szCs w:val="30"/>
        </w:rPr>
        <w:t>представления об истории чертежа, исторических личностях, которые внесли большой вклад в развитие начертательной геометрии;</w:t>
      </w:r>
    </w:p>
    <w:p w14:paraId="15BE6DE9" w14:textId="6D699C30" w:rsidR="000C5B3A" w:rsidRPr="0009386E" w:rsidRDefault="000C5B3A" w:rsidP="000C5B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86E">
        <w:rPr>
          <w:rFonts w:ascii="Times New Roman" w:hAnsi="Times New Roman" w:cs="Times New Roman"/>
          <w:sz w:val="30"/>
          <w:szCs w:val="30"/>
        </w:rPr>
        <w:t xml:space="preserve">представления о профессиях, связанных с конструированием </w:t>
      </w:r>
      <w:r w:rsidR="008B0987">
        <w:rPr>
          <w:rFonts w:ascii="Times New Roman" w:hAnsi="Times New Roman" w:cs="Times New Roman"/>
          <w:sz w:val="30"/>
          <w:szCs w:val="30"/>
        </w:rPr>
        <w:br/>
      </w:r>
      <w:r w:rsidRPr="0009386E">
        <w:rPr>
          <w:rFonts w:ascii="Times New Roman" w:hAnsi="Times New Roman" w:cs="Times New Roman"/>
          <w:sz w:val="30"/>
          <w:szCs w:val="30"/>
        </w:rPr>
        <w:t>и моделированием.</w:t>
      </w:r>
    </w:p>
    <w:p w14:paraId="19FD4084" w14:textId="458B303A" w:rsidR="000C5B3A" w:rsidRPr="0009386E" w:rsidRDefault="000C5B3A" w:rsidP="000C5B3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86E">
        <w:rPr>
          <w:rFonts w:ascii="Times New Roman" w:hAnsi="Times New Roman" w:cs="Times New Roman"/>
          <w:sz w:val="30"/>
          <w:szCs w:val="30"/>
        </w:rPr>
        <w:lastRenderedPageBreak/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задачи), привлекать в качестве наглядного материала изображения знаковых памятников архитектуры Беларуси.</w:t>
      </w:r>
    </w:p>
    <w:p w14:paraId="141458E6" w14:textId="546667FD" w:rsidR="00917B29" w:rsidRPr="002C7FF4" w:rsidRDefault="00DA1B66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C7F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Для </w:t>
      </w:r>
      <w:r w:rsidR="00917B29" w:rsidRPr="002C7FF4">
        <w:rPr>
          <w:rFonts w:ascii="Times New Roman" w:hAnsi="Times New Roman" w:cs="Times New Roman"/>
          <w:b/>
          <w:color w:val="000000"/>
          <w:sz w:val="30"/>
          <w:szCs w:val="30"/>
        </w:rPr>
        <w:t>предупреждения перегрузки учащихся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при выполнении домашнего задания необходимо строго следить за его объемом, при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необходимости </w:t>
      </w:r>
      <w:r w:rsidR="0011695C" w:rsidRPr="002C7FF4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разъяснять учащимся на уроке содержание, порядок и приемы выполнения домашних заданий. </w:t>
      </w:r>
      <w:r w:rsidR="00052C74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Творческие задания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предложены для самостоятельного выполнения </w:t>
      </w:r>
      <w:r w:rsidR="00BD53C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>только по желанию учащихся.</w:t>
      </w:r>
    </w:p>
    <w:p w14:paraId="04493C04" w14:textId="130B7844" w:rsidR="00FE4A28" w:rsidRPr="00007F17" w:rsidRDefault="00DC2410" w:rsidP="008B7A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94B9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Для проведения факультативных занятий</w:t>
      </w:r>
      <w:r w:rsidRPr="00594B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предлагается использовать учебные программы, утвержденные </w:t>
      </w:r>
      <w:r w:rsidR="009C4AFA" w:rsidRPr="00594B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Министерством</w:t>
      </w:r>
      <w:r w:rsidRPr="00594B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образования Республики Беларусь. Учебные программы факультативных занятий размещены на национальном образовательном портале:</w:t>
      </w:r>
      <w:r w:rsidR="002410D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9" w:history="1">
        <w:r w:rsidR="002410D1" w:rsidRPr="00CC25CC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2410D1" w:rsidRPr="00CC25CC">
        <w:rPr>
          <w:rStyle w:val="a6"/>
          <w:rFonts w:ascii="Times New Roman" w:hAnsi="Times New Roman" w:cs="Times New Roman"/>
          <w:i/>
          <w:sz w:val="30"/>
          <w:szCs w:val="30"/>
        </w:rPr>
        <w:t>/</w:t>
      </w:r>
      <w:r w:rsidR="002410D1" w:rsidRPr="002410D1">
        <w:rPr>
          <w:rStyle w:val="a6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20" w:history="1">
        <w:r w:rsidR="002410D1" w:rsidRPr="00A30B02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2410D1" w:rsidRPr="00A30B0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2410D1" w:rsidRPr="00A30B02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A30B02" w:rsidRPr="00A30B02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410D1" w:rsidRPr="00A30B02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/ Общее среднее образование / Учебные предметы. V–XI классы / </w:t>
        </w:r>
        <w:r w:rsidR="002410D1" w:rsidRPr="00A30B02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="00CB1288" w:rsidRPr="00A30B0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7699F329" w14:textId="15E0C97F" w:rsidR="00C82D3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Для организации </w:t>
      </w:r>
      <w:proofErr w:type="spellStart"/>
      <w:r w:rsidRPr="00C016F3">
        <w:rPr>
          <w:rFonts w:ascii="Times New Roman" w:hAnsi="Times New Roman" w:cs="Times New Roman"/>
          <w:sz w:val="30"/>
          <w:szCs w:val="30"/>
        </w:rPr>
        <w:t>допрофессиональной</w:t>
      </w:r>
      <w:proofErr w:type="spellEnd"/>
      <w:r w:rsidRPr="00C016F3">
        <w:rPr>
          <w:rFonts w:ascii="Times New Roman" w:hAnsi="Times New Roman" w:cs="Times New Roman"/>
          <w:sz w:val="30"/>
          <w:szCs w:val="30"/>
        </w:rPr>
        <w:t xml:space="preserve"> подготовки учащихся </w:t>
      </w:r>
      <w:r w:rsidRPr="00C016F3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9A4C90" w:rsidRPr="00C016F3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016F3">
        <w:rPr>
          <w:rFonts w:ascii="Times New Roman" w:hAnsi="Times New Roman" w:cs="Times New Roman"/>
          <w:sz w:val="30"/>
          <w:szCs w:val="30"/>
        </w:rPr>
        <w:t xml:space="preserve">класса для </w:t>
      </w:r>
      <w:r w:rsidRPr="00C01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поступления в </w:t>
      </w:r>
      <w:r w:rsidR="00EB08CC" w:rsidRPr="00C016F3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учреждения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="00EB08CC" w:rsidRPr="00C016F3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реализующие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образовательные программы профессионально-технического,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>образовательные программы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 среднего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специального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Pr="00C016F3">
        <w:rPr>
          <w:rFonts w:ascii="Times New Roman" w:hAnsi="Times New Roman" w:cs="Times New Roman"/>
          <w:sz w:val="30"/>
          <w:szCs w:val="30"/>
        </w:rPr>
        <w:t>разработана учебная программа факультативных занятий «Техническая графика». В качестве методической поддержки при реализации данной программы предусмотрено и</w:t>
      </w:r>
      <w:r w:rsidR="00586D2D" w:rsidRPr="00C016F3">
        <w:rPr>
          <w:rFonts w:ascii="Times New Roman" w:hAnsi="Times New Roman" w:cs="Times New Roman"/>
          <w:sz w:val="30"/>
          <w:szCs w:val="30"/>
        </w:rPr>
        <w:t>спользование учебника</w:t>
      </w:r>
      <w:r w:rsidR="00C82D37" w:rsidRPr="00C016F3">
        <w:rPr>
          <w:rFonts w:ascii="Times New Roman" w:hAnsi="Times New Roman" w:cs="Times New Roman"/>
          <w:sz w:val="30"/>
          <w:szCs w:val="30"/>
        </w:rPr>
        <w:t>:</w:t>
      </w:r>
    </w:p>
    <w:p w14:paraId="05255BA3" w14:textId="35367576" w:rsidR="00586D2D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C016F3">
        <w:rPr>
          <w:rFonts w:ascii="Times New Roman" w:hAnsi="Times New Roman" w:cs="Times New Roman"/>
          <w:sz w:val="30"/>
          <w:szCs w:val="30"/>
        </w:rPr>
        <w:t>Черчение</w:t>
      </w:r>
      <w:r w:rsidR="0031306B">
        <w:rPr>
          <w:rFonts w:ascii="Times New Roman" w:hAnsi="Times New Roman" w:cs="Times New Roman"/>
          <w:sz w:val="30"/>
          <w:szCs w:val="30"/>
        </w:rPr>
        <w:t xml:space="preserve"> </w:t>
      </w:r>
      <w:r w:rsidRPr="00C016F3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C016F3">
        <w:rPr>
          <w:rFonts w:ascii="Times New Roman" w:hAnsi="Times New Roman" w:cs="Times New Roman"/>
          <w:sz w:val="30"/>
          <w:szCs w:val="30"/>
        </w:rPr>
        <w:t xml:space="preserve"> учебник для 9 класса учреждений общего среднего образования с русским языком обучения / В.</w:t>
      </w:r>
      <w:r w:rsidR="0031306B">
        <w:rPr>
          <w:rFonts w:ascii="Times New Roman" w:hAnsi="Times New Roman" w:cs="Times New Roman"/>
          <w:sz w:val="30"/>
          <w:szCs w:val="30"/>
        </w:rPr>
        <w:t xml:space="preserve"> </w:t>
      </w:r>
      <w:r w:rsidRPr="00C016F3">
        <w:rPr>
          <w:rFonts w:ascii="Times New Roman" w:hAnsi="Times New Roman" w:cs="Times New Roman"/>
          <w:sz w:val="30"/>
          <w:szCs w:val="30"/>
        </w:rPr>
        <w:t>Н.</w:t>
      </w:r>
      <w:r w:rsidR="0031306B">
        <w:rPr>
          <w:rFonts w:ascii="Times New Roman" w:hAnsi="Times New Roman" w:cs="Times New Roman"/>
          <w:sz w:val="30"/>
          <w:szCs w:val="30"/>
        </w:rPr>
        <w:t xml:space="preserve"> </w:t>
      </w:r>
      <w:r w:rsidRPr="00C016F3">
        <w:rPr>
          <w:rFonts w:ascii="Times New Roman" w:hAnsi="Times New Roman" w:cs="Times New Roman"/>
          <w:sz w:val="30"/>
          <w:szCs w:val="30"/>
        </w:rPr>
        <w:t xml:space="preserve">Виноградов. </w:t>
      </w:r>
      <w:proofErr w:type="gramStart"/>
      <w:r w:rsidRPr="00C016F3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C016F3">
        <w:rPr>
          <w:rFonts w:ascii="Times New Roman" w:hAnsi="Times New Roman" w:cs="Times New Roman"/>
          <w:sz w:val="30"/>
          <w:szCs w:val="30"/>
        </w:rPr>
        <w:t xml:space="preserve"> Национальный институт образования, 2014. </w:t>
      </w:r>
      <w:r w:rsidR="00E229B9" w:rsidRPr="00C016F3">
        <w:rPr>
          <w:rFonts w:ascii="Times New Roman" w:hAnsi="Times New Roman" w:cs="Times New Roman"/>
          <w:sz w:val="30"/>
          <w:szCs w:val="30"/>
        </w:rPr>
        <w:t xml:space="preserve">– </w:t>
      </w:r>
      <w:r w:rsidRPr="00C016F3">
        <w:rPr>
          <w:rFonts w:ascii="Times New Roman" w:hAnsi="Times New Roman" w:cs="Times New Roman"/>
          <w:sz w:val="30"/>
          <w:szCs w:val="30"/>
        </w:rPr>
        <w:t>216 с.</w:t>
      </w:r>
    </w:p>
    <w:p w14:paraId="4724B003" w14:textId="5E6CBDD5" w:rsidR="003C3F2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Учебная программа факультативных занятий и учебник размещены на </w:t>
      </w:r>
      <w:r w:rsidRPr="00C016F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национальном образовательном портале:</w:t>
      </w:r>
      <w:r w:rsidR="002410D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21" w:history="1">
        <w:r w:rsidR="002410D1" w:rsidRPr="00AA76B8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2410D1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Главная / Образовательный процесс. 2023/2024 учебный год / Общее среднее образование / </w:t>
      </w:r>
      <w:hyperlink r:id="rId22" w:history="1">
        <w:r w:rsidR="002410D1" w:rsidRPr="00A30B02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>Учебные программы факультативных занятий профессиональной направленности / Техническая графика</w:t>
        </w:r>
      </w:hyperlink>
      <w:r w:rsidR="003B6186" w:rsidRPr="00C016F3">
        <w:rPr>
          <w:rFonts w:ascii="Times New Roman" w:hAnsi="Times New Roman" w:cs="Times New Roman"/>
          <w:i/>
          <w:sz w:val="30"/>
          <w:szCs w:val="30"/>
        </w:rPr>
        <w:t>.</w:t>
      </w:r>
    </w:p>
    <w:p w14:paraId="0345C0A8" w14:textId="7584000C" w:rsidR="00843B52" w:rsidRPr="00182D97" w:rsidRDefault="00843B52" w:rsidP="00182D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При организации образовательного процесса </w:t>
      </w:r>
      <w:r w:rsidR="00232498"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получения общего среднего образования </w:t>
      </w: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 дому изучение учебного предмета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«Черчение» не</w:t>
      </w:r>
      <w:r w:rsidR="00C82D37"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осуществляется.</w:t>
      </w:r>
    </w:p>
    <w:p w14:paraId="408851B0" w14:textId="77777777" w:rsidR="00592FBE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82D9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2D78C1D" w14:textId="2B62343C" w:rsidR="00232498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2D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Полезную информацию для подготовки к учебны</w:t>
      </w:r>
      <w:r w:rsidR="0031306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м</w:t>
      </w:r>
      <w:r w:rsidRPr="00182D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занятиям </w:t>
      </w:r>
      <w:r w:rsidR="003C3F27" w:rsidRPr="00182D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 черчению </w:t>
      </w:r>
      <w:r w:rsidRPr="00182D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можно найти на </w:t>
      </w:r>
      <w:r w:rsidR="00232498" w:rsidRPr="00182D97">
        <w:rPr>
          <w:rFonts w:ascii="Times New Roman" w:hAnsi="Times New Roman" w:cs="Times New Roman"/>
          <w:color w:val="000000" w:themeColor="text1"/>
          <w:sz w:val="30"/>
          <w:szCs w:val="30"/>
        </w:rPr>
        <w:t>един</w:t>
      </w:r>
      <w:r w:rsidRPr="00182D97">
        <w:rPr>
          <w:rFonts w:ascii="Times New Roman" w:hAnsi="Times New Roman" w:cs="Times New Roman"/>
          <w:color w:val="000000" w:themeColor="text1"/>
          <w:sz w:val="30"/>
          <w:szCs w:val="30"/>
        </w:rPr>
        <w:t>ом информационно-образовательном</w:t>
      </w:r>
      <w:r w:rsidR="00232498" w:rsidRPr="00182D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ресурс</w:t>
      </w:r>
      <w:r w:rsidRPr="00182D9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DB006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232498" w:rsidRPr="00182D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23" w:history="1">
        <w:r w:rsidR="00232498" w:rsidRPr="00182D97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="00232498" w:rsidRPr="00182D97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="00232498" w:rsidRPr="00182D97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 xml:space="preserve">Его назначение </w:t>
      </w:r>
      <w:r w:rsidR="009C6338" w:rsidRPr="00182D97">
        <w:rPr>
          <w:rFonts w:ascii="Times New Roman" w:eastAsia="Calibri" w:hAnsi="Times New Roman" w:cs="Times New Roman"/>
          <w:sz w:val="30"/>
          <w:szCs w:val="30"/>
        </w:rPr>
        <w:t>–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 xml:space="preserve"> поддержка учащихся, получающих общее среднее образование в соответствии 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lastRenderedPageBreak/>
        <w:t>с</w:t>
      </w:r>
      <w:r w:rsidR="00762CD3">
        <w:rPr>
          <w:rFonts w:ascii="Times New Roman" w:eastAsia="Calibri" w:hAnsi="Times New Roman" w:cs="Times New Roman"/>
          <w:sz w:val="30"/>
          <w:szCs w:val="30"/>
        </w:rPr>
        <w:t> 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>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F886720" w14:textId="3AF85F23" w:rsidR="00F85271" w:rsidRPr="00182D97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6. </w:t>
      </w:r>
      <w:r w:rsidR="006E7557"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F2FFDE7" w14:textId="741592D3" w:rsidR="00BF1E1A" w:rsidRPr="00DB0061" w:rsidRDefault="00BF1E1A" w:rsidP="00BF1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0061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Pr="00DB006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DB006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2023/2024</w:t>
      </w:r>
      <w:r w:rsidRPr="00DB0061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DB006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учебном году </w:t>
      </w:r>
      <w:r w:rsidRPr="00DB006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учителей, </w:t>
      </w:r>
      <w:r w:rsidRPr="00DB006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преподающих учебный предмет «Черчение», </w:t>
      </w:r>
      <w:r w:rsidRPr="00DB006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предлагается единая тема </w:t>
      </w:r>
      <w:r w:rsidRPr="00DB0061">
        <w:rPr>
          <w:rFonts w:ascii="Times New Roman" w:eastAsia="Calibri" w:hAnsi="Times New Roman"/>
          <w:i/>
          <w:iCs/>
          <w:sz w:val="30"/>
          <w:szCs w:val="30"/>
          <w:lang w:eastAsia="ru-RU"/>
        </w:rPr>
        <w:t>«</w:t>
      </w:r>
      <w:r w:rsidRPr="00DB0061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ru-RU"/>
        </w:rPr>
        <w:t xml:space="preserve">Совершенствование профессиональной компетентности педагогов по вопросам развития и воспитания личности учащегося средствами учебного предмета </w:t>
      </w:r>
      <w:r w:rsidR="00A30B02" w:rsidRPr="00A30B02">
        <w:rPr>
          <w:rFonts w:ascii="Times New Roman" w:eastAsia="Calibri" w:hAnsi="Times New Roman" w:cs="Times New Roman"/>
          <w:b/>
          <w:i/>
          <w:iCs/>
          <w:sz w:val="30"/>
          <w:szCs w:val="30"/>
          <w:lang w:val="be-BY" w:eastAsia="ru-RU"/>
        </w:rPr>
        <w:t>„</w:t>
      </w:r>
      <w:r w:rsidRPr="00DB0061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ru-RU"/>
        </w:rPr>
        <w:t>Черчение</w:t>
      </w:r>
      <w:r w:rsidR="00A30B02" w:rsidRPr="00A30B02">
        <w:rPr>
          <w:rFonts w:ascii="Times New Roman" w:eastAsia="Calibri" w:hAnsi="Times New Roman" w:cs="Times New Roman"/>
          <w:b/>
          <w:i/>
          <w:iCs/>
          <w:sz w:val="30"/>
          <w:szCs w:val="30"/>
          <w:lang w:val="be-BY" w:eastAsia="ru-RU"/>
        </w:rPr>
        <w:t>“</w:t>
      </w:r>
      <w:r w:rsidRPr="00DB0061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ru-RU"/>
        </w:rPr>
        <w:t>»</w:t>
      </w:r>
      <w:r w:rsidRPr="00DB006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F2C5BE4" w14:textId="3D244E0C" w:rsidR="00BF1E1A" w:rsidRPr="00BC486B" w:rsidRDefault="00BF1E1A" w:rsidP="00BF1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F090B">
        <w:rPr>
          <w:rFonts w:ascii="Times New Roman" w:eastAsia="Calibri" w:hAnsi="Times New Roman" w:cs="Times New Roman"/>
          <w:sz w:val="30"/>
          <w:szCs w:val="30"/>
          <w:lang w:val="be-BY"/>
        </w:rPr>
        <w:t>Совершенствование профессиональной компетентности педагогов может осуществляться через работу методических формирований</w:t>
      </w:r>
      <w:r w:rsidR="0031306B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AF090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школ молодого учителя, совершенствования педагогического мастерства, творческих и проблемных групп, школьного, районного (городского) учебно-методического объединения учителей по учебному предмету «Черчение».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</w:t>
      </w:r>
      <w:r w:rsidRPr="00BC486B">
        <w:rPr>
          <w:rFonts w:ascii="Times New Roman" w:eastAsia="Calibri" w:hAnsi="Times New Roman" w:cs="Times New Roman"/>
          <w:sz w:val="30"/>
          <w:szCs w:val="30"/>
          <w:lang w:val="be-BY"/>
        </w:rPr>
        <w:t>квалификации учителей, их профессиональных интересов, запросов.</w:t>
      </w:r>
    </w:p>
    <w:p w14:paraId="33CDEC8E" w14:textId="2F391DC6" w:rsidR="00BF1E1A" w:rsidRPr="00BC486B" w:rsidRDefault="00BC486B" w:rsidP="00BF1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C486B">
        <w:rPr>
          <w:rFonts w:ascii="Times New Roman" w:eastAsia="Calibri" w:hAnsi="Times New Roman" w:cs="Times New Roman"/>
          <w:sz w:val="30"/>
          <w:szCs w:val="30"/>
          <w:lang w:val="be-BY"/>
        </w:rPr>
        <w:t>В течение учебного года н</w:t>
      </w:r>
      <w:r w:rsidR="00C84B7D" w:rsidRPr="00BC486B">
        <w:rPr>
          <w:rFonts w:ascii="Times New Roman" w:eastAsia="Calibri" w:hAnsi="Times New Roman" w:cs="Times New Roman"/>
          <w:sz w:val="30"/>
          <w:szCs w:val="30"/>
          <w:lang w:val="be-BY"/>
        </w:rPr>
        <w:t>а заседаниях методических формирований рекомендуется рассмотреть следующие вопросы</w:t>
      </w:r>
      <w:r w:rsidR="00BF1E1A" w:rsidRPr="00BC486B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7DF8DC4C" w14:textId="51E19D85" w:rsidR="00BF1E1A" w:rsidRPr="00BC486B" w:rsidRDefault="00BF1E1A" w:rsidP="00BF1E1A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val="be-BY" w:eastAsia="en-US"/>
        </w:rPr>
      </w:pPr>
      <w:r w:rsidRPr="00BC486B">
        <w:rPr>
          <w:sz w:val="30"/>
          <w:szCs w:val="30"/>
          <w:lang w:eastAsia="en-US"/>
        </w:rPr>
        <w:t>р</w:t>
      </w:r>
      <w:r w:rsidRPr="00BC486B">
        <w:rPr>
          <w:sz w:val="30"/>
          <w:szCs w:val="30"/>
          <w:lang w:val="be-BY" w:eastAsia="en-US"/>
        </w:rPr>
        <w:t>азвивающий и воспитательный потенциал уроков черчения</w:t>
      </w:r>
      <w:r w:rsidRPr="00BC486B">
        <w:rPr>
          <w:rFonts w:eastAsia="Calibri"/>
          <w:color w:val="000000"/>
          <w:sz w:val="30"/>
          <w:szCs w:val="30"/>
          <w:lang w:val="be-BY"/>
        </w:rPr>
        <w:t>;</w:t>
      </w:r>
    </w:p>
    <w:p w14:paraId="4F285235" w14:textId="77777777" w:rsidR="00BF1E1A" w:rsidRPr="00BC486B" w:rsidRDefault="00BF1E1A" w:rsidP="00BF1E1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BC486B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личностных компетенций учащихся в процессе учебно-познавательной деятельности </w:t>
      </w:r>
      <w:r w:rsidRPr="00BC486B">
        <w:rPr>
          <w:rFonts w:ascii="Times New Roman" w:eastAsia="Calibri" w:hAnsi="Times New Roman" w:cs="Times New Roman"/>
          <w:color w:val="000000"/>
          <w:sz w:val="30"/>
          <w:szCs w:val="28"/>
        </w:rPr>
        <w:t>при освоении содержания учебной программы по</w:t>
      </w:r>
      <w:r w:rsidRPr="00BC486B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учебному предмету </w:t>
      </w:r>
      <w:r w:rsidRPr="00BC486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«Черчение»;</w:t>
      </w:r>
    </w:p>
    <w:p w14:paraId="58E6AC2B" w14:textId="77777777" w:rsidR="00BF1E1A" w:rsidRPr="00BC486B" w:rsidRDefault="00BF1E1A" w:rsidP="00BF1E1A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 w:rsidRPr="00BC486B">
        <w:rPr>
          <w:color w:val="000000"/>
          <w:sz w:val="30"/>
          <w:szCs w:val="30"/>
        </w:rPr>
        <w:t xml:space="preserve">развитие интеллектуальных способностей, </w:t>
      </w:r>
      <w:r w:rsidRPr="00BC486B">
        <w:rPr>
          <w:sz w:val="30"/>
          <w:szCs w:val="30"/>
        </w:rPr>
        <w:t xml:space="preserve">социально значимых качеств личности </w:t>
      </w:r>
      <w:r w:rsidRPr="00BC486B">
        <w:rPr>
          <w:color w:val="000000"/>
          <w:sz w:val="30"/>
          <w:szCs w:val="30"/>
        </w:rPr>
        <w:t>учащегося на уроках</w:t>
      </w:r>
      <w:r w:rsidRPr="00BC486B">
        <w:rPr>
          <w:sz w:val="30"/>
          <w:szCs w:val="30"/>
          <w:lang w:eastAsia="en-US"/>
        </w:rPr>
        <w:t xml:space="preserve"> учебного предмета «Черчение»;</w:t>
      </w:r>
    </w:p>
    <w:p w14:paraId="2467E38F" w14:textId="77777777" w:rsidR="00BF1E1A" w:rsidRPr="00BC486B" w:rsidRDefault="00BF1E1A" w:rsidP="00BF1E1A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 w:rsidRPr="00BC486B">
        <w:rPr>
          <w:sz w:val="30"/>
          <w:szCs w:val="30"/>
          <w:lang w:eastAsia="en-US"/>
        </w:rPr>
        <w:t>познавательный интерес как черта личности учащегося и ее совершенствование при изучении учебного предмета «Черчение»;</w:t>
      </w:r>
    </w:p>
    <w:p w14:paraId="4091BB0B" w14:textId="77777777" w:rsidR="00BF1E1A" w:rsidRPr="00BC486B" w:rsidRDefault="00BF1E1A" w:rsidP="00BF1E1A">
      <w:pPr>
        <w:pStyle w:val="a9"/>
        <w:tabs>
          <w:tab w:val="left" w:pos="284"/>
        </w:tabs>
        <w:ind w:firstLine="709"/>
        <w:jc w:val="both"/>
        <w:rPr>
          <w:rFonts w:eastAsia="Calibri"/>
          <w:sz w:val="30"/>
          <w:szCs w:val="30"/>
        </w:rPr>
      </w:pPr>
      <w:r w:rsidRPr="00BC486B">
        <w:rPr>
          <w:sz w:val="30"/>
          <w:szCs w:val="30"/>
          <w:lang w:eastAsia="en-US"/>
        </w:rPr>
        <w:t>профориентация учащихся на учебных занятиях по учебному предмету «Черчение»,</w:t>
      </w:r>
      <w:r w:rsidRPr="00BC486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BC486B">
        <w:rPr>
          <w:sz w:val="30"/>
          <w:szCs w:val="30"/>
        </w:rPr>
        <w:t>формирование их готовности к профессиональному самоопределению;</w:t>
      </w:r>
    </w:p>
    <w:p w14:paraId="31C16386" w14:textId="77777777" w:rsidR="00BF1E1A" w:rsidRPr="00BC486B" w:rsidRDefault="00BF1E1A" w:rsidP="00BF1E1A">
      <w:pPr>
        <w:pStyle w:val="af0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BC486B">
        <w:rPr>
          <w:rFonts w:ascii="Times New Roman" w:hAnsi="Times New Roman" w:cs="Times New Roman"/>
          <w:color w:val="auto"/>
          <w:sz w:val="30"/>
          <w:szCs w:val="30"/>
        </w:rPr>
        <w:t xml:space="preserve">развитие коммуникативных умений, </w:t>
      </w:r>
      <w:r w:rsidRPr="00BC486B">
        <w:rPr>
          <w:rFonts w:ascii="Times New Roman" w:hAnsi="Times New Roman" w:cs="Times New Roman"/>
          <w:sz w:val="30"/>
          <w:szCs w:val="30"/>
        </w:rPr>
        <w:t>способности к продуктивному сотрудничеству в коллективной деятельности</w:t>
      </w:r>
      <w:r w:rsidRPr="00BC486B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Pr="00BC486B">
        <w:rPr>
          <w:rFonts w:ascii="Times New Roman" w:hAnsi="Times New Roman" w:cs="Times New Roman"/>
          <w:sz w:val="30"/>
          <w:szCs w:val="30"/>
        </w:rPr>
        <w:t>взаимной ответственности участников образовательного процесса;</w:t>
      </w:r>
    </w:p>
    <w:p w14:paraId="6313CCF1" w14:textId="77777777" w:rsidR="00BF1E1A" w:rsidRPr="004C13E2" w:rsidRDefault="00BF1E1A" w:rsidP="00BF1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4C13E2">
        <w:rPr>
          <w:rFonts w:ascii="Times New Roman" w:eastAsia="Calibri" w:hAnsi="Times New Roman" w:cs="Times New Roman"/>
          <w:sz w:val="30"/>
          <w:szCs w:val="30"/>
        </w:rPr>
        <w:t xml:space="preserve">современный урок черчения: его составляющие, критерии успешности; </w:t>
      </w:r>
      <w:r w:rsidRPr="004C13E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воспитание и развитие личности учащегося.</w:t>
      </w:r>
    </w:p>
    <w:p w14:paraId="09AA1B69" w14:textId="77777777" w:rsidR="00BF1E1A" w:rsidRPr="00BF1E1A" w:rsidRDefault="00BF1E1A" w:rsidP="00BF1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333333"/>
          <w:sz w:val="23"/>
          <w:szCs w:val="23"/>
          <w:shd w:val="clear" w:color="auto" w:fill="D8EAF3"/>
        </w:rPr>
      </w:pPr>
      <w:r w:rsidRPr="004C13E2">
        <w:rPr>
          <w:rFonts w:ascii="Times New Roman" w:hAnsi="Times New Roman" w:cs="Times New Roman"/>
          <w:sz w:val="30"/>
          <w:szCs w:val="30"/>
        </w:rPr>
        <w:lastRenderedPageBreak/>
        <w:t xml:space="preserve">С целью </w:t>
      </w:r>
      <w:r w:rsidRPr="004C13E2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4C13E2">
        <w:rPr>
          <w:rFonts w:ascii="Times New Roman" w:hAnsi="Times New Roman" w:cs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4C13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C13E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</w:t>
      </w:r>
      <w:hyperlink r:id="rId24" w:history="1">
        <w:r w:rsidRPr="004C13E2">
          <w:rPr>
            <w:rStyle w:val="a6"/>
            <w:rFonts w:ascii="Times New Roman" w:eastAsia="Times New Roman" w:hAnsi="Times New Roman"/>
            <w:i/>
            <w:sz w:val="30"/>
            <w:szCs w:val="30"/>
          </w:rPr>
          <w:t>https://akademy.by/index.php/ru/aktual/37-anons-2</w:t>
        </w:r>
      </w:hyperlink>
      <w:r w:rsidRPr="004C13E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).</w:t>
      </w:r>
    </w:p>
    <w:sectPr w:rsidR="00BF1E1A" w:rsidRPr="00BF1E1A" w:rsidSect="00B207B0">
      <w:headerReference w:type="default" r:id="rId2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5A32" w14:textId="77777777" w:rsidR="00BE3756" w:rsidRDefault="00BE3756" w:rsidP="00921287">
      <w:pPr>
        <w:spacing w:after="0" w:line="240" w:lineRule="auto"/>
      </w:pPr>
      <w:r>
        <w:separator/>
      </w:r>
    </w:p>
  </w:endnote>
  <w:endnote w:type="continuationSeparator" w:id="0">
    <w:p w14:paraId="32D2AFB5" w14:textId="77777777" w:rsidR="00BE3756" w:rsidRDefault="00BE3756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E4D6" w14:textId="77777777" w:rsidR="00BE3756" w:rsidRDefault="00BE3756" w:rsidP="00921287">
      <w:pPr>
        <w:spacing w:after="0" w:line="240" w:lineRule="auto"/>
      </w:pPr>
      <w:r>
        <w:separator/>
      </w:r>
    </w:p>
  </w:footnote>
  <w:footnote w:type="continuationSeparator" w:id="0">
    <w:p w14:paraId="69D5F7AC" w14:textId="77777777" w:rsidR="00BE3756" w:rsidRDefault="00BE3756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2D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22D6E"/>
    <w:rsid w:val="00024D91"/>
    <w:rsid w:val="00030206"/>
    <w:rsid w:val="000328C0"/>
    <w:rsid w:val="00037A10"/>
    <w:rsid w:val="00041B84"/>
    <w:rsid w:val="0004551F"/>
    <w:rsid w:val="00052C74"/>
    <w:rsid w:val="000543FE"/>
    <w:rsid w:val="000546DA"/>
    <w:rsid w:val="00054C3D"/>
    <w:rsid w:val="00061024"/>
    <w:rsid w:val="00084F65"/>
    <w:rsid w:val="0009386E"/>
    <w:rsid w:val="000A606D"/>
    <w:rsid w:val="000C2D28"/>
    <w:rsid w:val="000C5B3A"/>
    <w:rsid w:val="000C67A5"/>
    <w:rsid w:val="000C7A22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350CD"/>
    <w:rsid w:val="00136B68"/>
    <w:rsid w:val="00137D00"/>
    <w:rsid w:val="00145586"/>
    <w:rsid w:val="00153C7F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D7145"/>
    <w:rsid w:val="001E3A5B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61896"/>
    <w:rsid w:val="0026234A"/>
    <w:rsid w:val="002816D6"/>
    <w:rsid w:val="00283AF0"/>
    <w:rsid w:val="002840CC"/>
    <w:rsid w:val="0029282A"/>
    <w:rsid w:val="00292D79"/>
    <w:rsid w:val="00293F91"/>
    <w:rsid w:val="002A1661"/>
    <w:rsid w:val="002B584E"/>
    <w:rsid w:val="002B62CB"/>
    <w:rsid w:val="002C36EB"/>
    <w:rsid w:val="002C3ED7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23D88"/>
    <w:rsid w:val="00335791"/>
    <w:rsid w:val="00335F84"/>
    <w:rsid w:val="00345683"/>
    <w:rsid w:val="003468B3"/>
    <w:rsid w:val="0034722C"/>
    <w:rsid w:val="00357B19"/>
    <w:rsid w:val="0036196A"/>
    <w:rsid w:val="003664ED"/>
    <w:rsid w:val="00366839"/>
    <w:rsid w:val="003673E7"/>
    <w:rsid w:val="00373399"/>
    <w:rsid w:val="00377698"/>
    <w:rsid w:val="003B21AE"/>
    <w:rsid w:val="003B6186"/>
    <w:rsid w:val="003C3F27"/>
    <w:rsid w:val="003D2D2A"/>
    <w:rsid w:val="003D4107"/>
    <w:rsid w:val="003E0B5F"/>
    <w:rsid w:val="003E3627"/>
    <w:rsid w:val="003E5760"/>
    <w:rsid w:val="003E775C"/>
    <w:rsid w:val="003F0D7F"/>
    <w:rsid w:val="003F10D3"/>
    <w:rsid w:val="0041496C"/>
    <w:rsid w:val="0042162D"/>
    <w:rsid w:val="00435194"/>
    <w:rsid w:val="00435EC6"/>
    <w:rsid w:val="00436A0C"/>
    <w:rsid w:val="00446E28"/>
    <w:rsid w:val="00462F46"/>
    <w:rsid w:val="00470AAF"/>
    <w:rsid w:val="00472CFB"/>
    <w:rsid w:val="00477CBA"/>
    <w:rsid w:val="0048789F"/>
    <w:rsid w:val="004902CD"/>
    <w:rsid w:val="004972C9"/>
    <w:rsid w:val="004A5C16"/>
    <w:rsid w:val="004A5C81"/>
    <w:rsid w:val="004A73D2"/>
    <w:rsid w:val="004C13E2"/>
    <w:rsid w:val="004C44A5"/>
    <w:rsid w:val="004C4BEE"/>
    <w:rsid w:val="004C640B"/>
    <w:rsid w:val="004C779F"/>
    <w:rsid w:val="004D126E"/>
    <w:rsid w:val="004D4740"/>
    <w:rsid w:val="004D47AB"/>
    <w:rsid w:val="004D5517"/>
    <w:rsid w:val="004E1300"/>
    <w:rsid w:val="004F253F"/>
    <w:rsid w:val="004F4659"/>
    <w:rsid w:val="004F7490"/>
    <w:rsid w:val="005024B8"/>
    <w:rsid w:val="00503E06"/>
    <w:rsid w:val="00506F5B"/>
    <w:rsid w:val="00541AF7"/>
    <w:rsid w:val="005433DC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2906"/>
    <w:rsid w:val="00683D07"/>
    <w:rsid w:val="006861E7"/>
    <w:rsid w:val="006959AF"/>
    <w:rsid w:val="00697175"/>
    <w:rsid w:val="006975FA"/>
    <w:rsid w:val="006A2011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428F"/>
    <w:rsid w:val="007502EC"/>
    <w:rsid w:val="007520D8"/>
    <w:rsid w:val="007536AF"/>
    <w:rsid w:val="00757A57"/>
    <w:rsid w:val="00762CD3"/>
    <w:rsid w:val="007831CB"/>
    <w:rsid w:val="007A27D4"/>
    <w:rsid w:val="007B217D"/>
    <w:rsid w:val="007B2A56"/>
    <w:rsid w:val="007B67AF"/>
    <w:rsid w:val="007C68BB"/>
    <w:rsid w:val="007D34FC"/>
    <w:rsid w:val="007D5E76"/>
    <w:rsid w:val="007D7CAE"/>
    <w:rsid w:val="007E01A8"/>
    <w:rsid w:val="007E7672"/>
    <w:rsid w:val="007F0221"/>
    <w:rsid w:val="007F0CF0"/>
    <w:rsid w:val="00803DF4"/>
    <w:rsid w:val="0080428C"/>
    <w:rsid w:val="008227CA"/>
    <w:rsid w:val="008327E3"/>
    <w:rsid w:val="0084130A"/>
    <w:rsid w:val="00842025"/>
    <w:rsid w:val="0084294E"/>
    <w:rsid w:val="00843B52"/>
    <w:rsid w:val="00844497"/>
    <w:rsid w:val="00856839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7819"/>
    <w:rsid w:val="009423AB"/>
    <w:rsid w:val="00944640"/>
    <w:rsid w:val="00953351"/>
    <w:rsid w:val="00953594"/>
    <w:rsid w:val="00961363"/>
    <w:rsid w:val="00967319"/>
    <w:rsid w:val="009727EB"/>
    <w:rsid w:val="00973634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46E0"/>
    <w:rsid w:val="00A562E2"/>
    <w:rsid w:val="00A61B61"/>
    <w:rsid w:val="00A61D18"/>
    <w:rsid w:val="00A64C84"/>
    <w:rsid w:val="00A73B21"/>
    <w:rsid w:val="00A83C3E"/>
    <w:rsid w:val="00A83D9F"/>
    <w:rsid w:val="00A93C8D"/>
    <w:rsid w:val="00AA031B"/>
    <w:rsid w:val="00AA6182"/>
    <w:rsid w:val="00AA62CE"/>
    <w:rsid w:val="00AB5954"/>
    <w:rsid w:val="00AD6A51"/>
    <w:rsid w:val="00AD7EAE"/>
    <w:rsid w:val="00AF090B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30EB5"/>
    <w:rsid w:val="00B316E9"/>
    <w:rsid w:val="00B43F91"/>
    <w:rsid w:val="00B51005"/>
    <w:rsid w:val="00B57C53"/>
    <w:rsid w:val="00B60D9D"/>
    <w:rsid w:val="00B618D9"/>
    <w:rsid w:val="00B85A26"/>
    <w:rsid w:val="00BB78DA"/>
    <w:rsid w:val="00BC486B"/>
    <w:rsid w:val="00BD53C9"/>
    <w:rsid w:val="00BE27F2"/>
    <w:rsid w:val="00BE3756"/>
    <w:rsid w:val="00BE5A2D"/>
    <w:rsid w:val="00BF1E1A"/>
    <w:rsid w:val="00BF6A28"/>
    <w:rsid w:val="00C016CA"/>
    <w:rsid w:val="00C016F3"/>
    <w:rsid w:val="00C1021B"/>
    <w:rsid w:val="00C14442"/>
    <w:rsid w:val="00C20B0F"/>
    <w:rsid w:val="00C32B35"/>
    <w:rsid w:val="00C37768"/>
    <w:rsid w:val="00C52B9A"/>
    <w:rsid w:val="00C538FD"/>
    <w:rsid w:val="00C6112F"/>
    <w:rsid w:val="00C65757"/>
    <w:rsid w:val="00C71E00"/>
    <w:rsid w:val="00C747C8"/>
    <w:rsid w:val="00C82D37"/>
    <w:rsid w:val="00C84B7D"/>
    <w:rsid w:val="00CB0121"/>
    <w:rsid w:val="00CB1288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34924"/>
    <w:rsid w:val="00D37B4E"/>
    <w:rsid w:val="00D61109"/>
    <w:rsid w:val="00D672DC"/>
    <w:rsid w:val="00D67C71"/>
    <w:rsid w:val="00D75B5E"/>
    <w:rsid w:val="00D922F4"/>
    <w:rsid w:val="00DA1B66"/>
    <w:rsid w:val="00DA20FE"/>
    <w:rsid w:val="00DA39FC"/>
    <w:rsid w:val="00DA400D"/>
    <w:rsid w:val="00DB0061"/>
    <w:rsid w:val="00DB0FE5"/>
    <w:rsid w:val="00DB419C"/>
    <w:rsid w:val="00DB6ED2"/>
    <w:rsid w:val="00DC2410"/>
    <w:rsid w:val="00DD37B4"/>
    <w:rsid w:val="00DD5028"/>
    <w:rsid w:val="00DE5754"/>
    <w:rsid w:val="00DE6859"/>
    <w:rsid w:val="00E0255B"/>
    <w:rsid w:val="00E02BD9"/>
    <w:rsid w:val="00E11ABA"/>
    <w:rsid w:val="00E12721"/>
    <w:rsid w:val="00E1679C"/>
    <w:rsid w:val="00E17FE9"/>
    <w:rsid w:val="00E229B9"/>
    <w:rsid w:val="00E27864"/>
    <w:rsid w:val="00E330F3"/>
    <w:rsid w:val="00E3623F"/>
    <w:rsid w:val="00E4423D"/>
    <w:rsid w:val="00E738CE"/>
    <w:rsid w:val="00E9214F"/>
    <w:rsid w:val="00EA0215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3092D"/>
    <w:rsid w:val="00F328D0"/>
    <w:rsid w:val="00F37338"/>
    <w:rsid w:val="00F41D0B"/>
    <w:rsid w:val="00F81F08"/>
    <w:rsid w:val="00F84C4C"/>
    <w:rsid w:val="00F85271"/>
    <w:rsid w:val="00F85D5E"/>
    <w:rsid w:val="00F94516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D3698"/>
    <w:rsid w:val="00FD402E"/>
    <w:rsid w:val="00FE2100"/>
    <w:rsid w:val="00FE4A2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4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u.by/" TargetMode="External"/><Relationship Id="rId7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0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4" Type="http://schemas.openxmlformats.org/officeDocument/2006/relationships/hyperlink" Target="https://akademy.by/index.php/ru/aktual/37-anons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eior.by/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://profil.adu.by" TargetMode="Externa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E713-8614-4A1A-8340-534AD635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19</cp:revision>
  <cp:lastPrinted>2023-05-15T09:08:00Z</cp:lastPrinted>
  <dcterms:created xsi:type="dcterms:W3CDTF">2023-05-20T19:00:00Z</dcterms:created>
  <dcterms:modified xsi:type="dcterms:W3CDTF">2023-08-03T12:21:00Z</dcterms:modified>
</cp:coreProperties>
</file>